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D91D" w14:textId="6441D39D" w:rsidR="007F1A14" w:rsidRPr="00BC6264" w:rsidRDefault="007F1A14" w:rsidP="007F1A14">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BEFORE THE BOARD OF COMMISSIONERS</w:t>
      </w:r>
    </w:p>
    <w:p w14:paraId="4C6028D8" w14:textId="77777777" w:rsidR="00E20603" w:rsidRPr="00BC6264" w:rsidRDefault="00E20603" w:rsidP="007F1A14">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p>
    <w:p w14:paraId="450587A0" w14:textId="296C1176" w:rsidR="007F1A14" w:rsidRPr="00BC6264" w:rsidRDefault="007F1A14" w:rsidP="007F1A14">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HOOD RIVER COUNTY, OREGON</w:t>
      </w:r>
    </w:p>
    <w:p w14:paraId="6D3CE308" w14:textId="77777777" w:rsidR="007F1A14" w:rsidRDefault="007F1A14" w:rsidP="00AD06FA">
      <w:pPr>
        <w:spacing w:after="0" w:line="240" w:lineRule="auto"/>
        <w:outlineLvl w:val="0"/>
        <w:rPr>
          <w:rFonts w:ascii="Times New Roman" w:eastAsia="Times New Roman" w:hAnsi="Times New Roman" w:cs="Times New Roman"/>
          <w:b/>
          <w:bCs/>
          <w:color w:val="404040" w:themeColor="text1" w:themeTint="BF"/>
          <w:kern w:val="36"/>
          <w:sz w:val="24"/>
          <w:szCs w:val="24"/>
        </w:rPr>
      </w:pPr>
    </w:p>
    <w:p w14:paraId="6138DBBF" w14:textId="77777777" w:rsidR="00A24BD4" w:rsidRPr="00BC6264" w:rsidRDefault="00A24BD4" w:rsidP="00AD06FA">
      <w:pPr>
        <w:spacing w:after="0" w:line="240" w:lineRule="auto"/>
        <w:outlineLvl w:val="0"/>
        <w:rPr>
          <w:rFonts w:ascii="Times New Roman" w:eastAsia="Times New Roman" w:hAnsi="Times New Roman" w:cs="Times New Roman"/>
          <w:b/>
          <w:bCs/>
          <w:color w:val="404040" w:themeColor="text1" w:themeTint="BF"/>
          <w:kern w:val="36"/>
          <w:sz w:val="24"/>
          <w:szCs w:val="24"/>
        </w:rPr>
      </w:pPr>
    </w:p>
    <w:p w14:paraId="37307B8E" w14:textId="0FEF2904" w:rsidR="00F26FA8" w:rsidRDefault="00AC291F" w:rsidP="003E1926">
      <w:pPr>
        <w:spacing w:after="0" w:line="240" w:lineRule="auto"/>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 xml:space="preserve">IN THE MATTER OF </w:t>
      </w:r>
      <w:proofErr w:type="gramStart"/>
      <w:r w:rsidR="00743F3B">
        <w:rPr>
          <w:rFonts w:ascii="Times New Roman" w:eastAsia="Times New Roman" w:hAnsi="Times New Roman" w:cs="Times New Roman"/>
          <w:b/>
          <w:bCs/>
          <w:color w:val="404040" w:themeColor="text1" w:themeTint="BF"/>
          <w:kern w:val="36"/>
          <w:sz w:val="24"/>
          <w:szCs w:val="24"/>
        </w:rPr>
        <w:t>REPEALING</w:t>
      </w:r>
      <w:r w:rsidRPr="00BC6264">
        <w:rPr>
          <w:rFonts w:ascii="Times New Roman" w:eastAsia="Times New Roman" w:hAnsi="Times New Roman" w:cs="Times New Roman"/>
          <w:b/>
          <w:bCs/>
          <w:color w:val="404040" w:themeColor="text1" w:themeTint="BF"/>
          <w:kern w:val="36"/>
          <w:sz w:val="24"/>
          <w:szCs w:val="24"/>
        </w:rPr>
        <w:tab/>
        <w:t>)</w:t>
      </w:r>
      <w:proofErr w:type="gramEnd"/>
      <w:r w:rsidRPr="00BC6264">
        <w:rPr>
          <w:rFonts w:ascii="Times New Roman" w:eastAsia="Times New Roman" w:hAnsi="Times New Roman" w:cs="Times New Roman"/>
          <w:b/>
          <w:bCs/>
          <w:color w:val="404040" w:themeColor="text1" w:themeTint="BF"/>
          <w:kern w:val="36"/>
          <w:sz w:val="24"/>
          <w:szCs w:val="24"/>
        </w:rPr>
        <w:tab/>
        <w:t xml:space="preserve">ORDINANCE </w:t>
      </w:r>
      <w:proofErr w:type="gramStart"/>
      <w:r w:rsidRPr="00BC6264">
        <w:rPr>
          <w:rFonts w:ascii="Times New Roman" w:eastAsia="Times New Roman" w:hAnsi="Times New Roman" w:cs="Times New Roman"/>
          <w:b/>
          <w:bCs/>
          <w:color w:val="404040" w:themeColor="text1" w:themeTint="BF"/>
          <w:kern w:val="36"/>
          <w:sz w:val="24"/>
          <w:szCs w:val="24"/>
        </w:rPr>
        <w:t>NO. _</w:t>
      </w:r>
      <w:proofErr w:type="gramEnd"/>
      <w:r w:rsidRPr="00BC6264">
        <w:rPr>
          <w:rFonts w:ascii="Times New Roman" w:eastAsia="Times New Roman" w:hAnsi="Times New Roman" w:cs="Times New Roman"/>
          <w:b/>
          <w:bCs/>
          <w:color w:val="404040" w:themeColor="text1" w:themeTint="BF"/>
          <w:kern w:val="36"/>
          <w:sz w:val="24"/>
          <w:szCs w:val="24"/>
        </w:rPr>
        <w:t>____</w:t>
      </w:r>
    </w:p>
    <w:p w14:paraId="2B0A39A7" w14:textId="310AEF2F" w:rsidR="00743F3B" w:rsidRDefault="00743F3B" w:rsidP="00170E63">
      <w:pPr>
        <w:spacing w:after="0" w:line="240" w:lineRule="auto"/>
        <w:outlineLvl w:val="0"/>
        <w:rPr>
          <w:rFonts w:ascii="Times New Roman" w:eastAsia="Times New Roman" w:hAnsi="Times New Roman" w:cs="Times New Roman"/>
          <w:b/>
          <w:bCs/>
          <w:color w:val="404040" w:themeColor="text1" w:themeTint="BF"/>
          <w:kern w:val="36"/>
          <w:sz w:val="24"/>
          <w:szCs w:val="24"/>
        </w:rPr>
      </w:pPr>
      <w:r>
        <w:rPr>
          <w:rFonts w:ascii="Times New Roman" w:eastAsia="Times New Roman" w:hAnsi="Times New Roman" w:cs="Times New Roman"/>
          <w:b/>
          <w:bCs/>
          <w:color w:val="404040" w:themeColor="text1" w:themeTint="BF"/>
          <w:kern w:val="36"/>
          <w:sz w:val="24"/>
          <w:szCs w:val="24"/>
        </w:rPr>
        <w:t xml:space="preserve">AND REPLACING </w:t>
      </w:r>
      <w:r w:rsidR="006F54D8" w:rsidRPr="00BC6264">
        <w:rPr>
          <w:rFonts w:ascii="Times New Roman" w:eastAsia="Times New Roman" w:hAnsi="Times New Roman" w:cs="Times New Roman"/>
          <w:b/>
          <w:bCs/>
          <w:color w:val="404040" w:themeColor="text1" w:themeTint="BF"/>
          <w:kern w:val="36"/>
          <w:sz w:val="24"/>
          <w:szCs w:val="24"/>
        </w:rPr>
        <w:t>ORDINANCE</w:t>
      </w:r>
      <w:r w:rsidR="00F26FA8">
        <w:rPr>
          <w:rFonts w:ascii="Times New Roman" w:eastAsia="Times New Roman" w:hAnsi="Times New Roman" w:cs="Times New Roman"/>
          <w:b/>
          <w:bCs/>
          <w:color w:val="404040" w:themeColor="text1" w:themeTint="BF"/>
          <w:kern w:val="36"/>
          <w:sz w:val="24"/>
          <w:szCs w:val="24"/>
        </w:rPr>
        <w:t xml:space="preserve"> NO. </w:t>
      </w:r>
      <w:r>
        <w:rPr>
          <w:rFonts w:ascii="Times New Roman" w:eastAsia="Times New Roman" w:hAnsi="Times New Roman" w:cs="Times New Roman"/>
          <w:b/>
          <w:bCs/>
          <w:color w:val="404040" w:themeColor="text1" w:themeTint="BF"/>
          <w:kern w:val="36"/>
          <w:sz w:val="24"/>
          <w:szCs w:val="24"/>
        </w:rPr>
        <w:tab/>
        <w:t>)</w:t>
      </w:r>
    </w:p>
    <w:p w14:paraId="5BDB0DC0" w14:textId="5524F4C1" w:rsidR="00743F3B" w:rsidRDefault="00743F3B" w:rsidP="00170E63">
      <w:pPr>
        <w:spacing w:after="0" w:line="240" w:lineRule="auto"/>
        <w:outlineLvl w:val="0"/>
        <w:rPr>
          <w:rFonts w:ascii="Times New Roman" w:eastAsia="Times New Roman" w:hAnsi="Times New Roman" w:cs="Times New Roman"/>
          <w:b/>
          <w:bCs/>
          <w:color w:val="404040" w:themeColor="text1" w:themeTint="BF"/>
          <w:kern w:val="36"/>
          <w:sz w:val="24"/>
          <w:szCs w:val="24"/>
        </w:rPr>
      </w:pPr>
      <w:r>
        <w:rPr>
          <w:rFonts w:ascii="Times New Roman" w:eastAsia="Times New Roman" w:hAnsi="Times New Roman" w:cs="Times New Roman"/>
          <w:b/>
          <w:bCs/>
          <w:color w:val="404040" w:themeColor="text1" w:themeTint="BF"/>
          <w:kern w:val="36"/>
          <w:sz w:val="24"/>
          <w:szCs w:val="24"/>
        </w:rPr>
        <w:t>3</w:t>
      </w:r>
      <w:r w:rsidR="001B5397">
        <w:rPr>
          <w:rFonts w:ascii="Times New Roman" w:eastAsia="Times New Roman" w:hAnsi="Times New Roman" w:cs="Times New Roman"/>
          <w:b/>
          <w:bCs/>
          <w:color w:val="404040" w:themeColor="text1" w:themeTint="BF"/>
          <w:kern w:val="36"/>
          <w:sz w:val="24"/>
          <w:szCs w:val="24"/>
        </w:rPr>
        <w:t>49</w:t>
      </w:r>
      <w:r w:rsidR="00F26FA8">
        <w:rPr>
          <w:rFonts w:ascii="Times New Roman" w:eastAsia="Times New Roman" w:hAnsi="Times New Roman" w:cs="Times New Roman"/>
          <w:b/>
          <w:bCs/>
          <w:color w:val="404040" w:themeColor="text1" w:themeTint="BF"/>
          <w:kern w:val="36"/>
          <w:sz w:val="24"/>
          <w:szCs w:val="24"/>
        </w:rPr>
        <w:t>-</w:t>
      </w:r>
      <w:r w:rsidR="00C14DAA">
        <w:rPr>
          <w:rFonts w:ascii="Times New Roman" w:eastAsia="Times New Roman" w:hAnsi="Times New Roman" w:cs="Times New Roman"/>
          <w:b/>
          <w:bCs/>
          <w:color w:val="404040" w:themeColor="text1" w:themeTint="BF"/>
          <w:kern w:val="36"/>
          <w:sz w:val="24"/>
          <w:szCs w:val="24"/>
        </w:rPr>
        <w:t>LAND CORNER</w:t>
      </w:r>
      <w:r w:rsidR="00F26FA8">
        <w:rPr>
          <w:rFonts w:ascii="Times New Roman" w:eastAsia="Times New Roman" w:hAnsi="Times New Roman" w:cs="Times New Roman"/>
          <w:b/>
          <w:bCs/>
          <w:color w:val="404040" w:themeColor="text1" w:themeTint="BF"/>
          <w:kern w:val="36"/>
          <w:sz w:val="24"/>
          <w:szCs w:val="24"/>
        </w:rPr>
        <w:t xml:space="preserve"> </w:t>
      </w:r>
      <w:r w:rsidR="00C14DAA">
        <w:rPr>
          <w:rFonts w:ascii="Times New Roman" w:eastAsia="Times New Roman" w:hAnsi="Times New Roman" w:cs="Times New Roman"/>
          <w:b/>
          <w:bCs/>
          <w:color w:val="404040" w:themeColor="text1" w:themeTint="BF"/>
          <w:kern w:val="36"/>
          <w:sz w:val="24"/>
          <w:szCs w:val="24"/>
        </w:rPr>
        <w:t xml:space="preserve">PRESERVATION </w:t>
      </w:r>
      <w:r>
        <w:rPr>
          <w:rFonts w:ascii="Times New Roman" w:eastAsia="Times New Roman" w:hAnsi="Times New Roman" w:cs="Times New Roman"/>
          <w:b/>
          <w:bCs/>
          <w:color w:val="404040" w:themeColor="text1" w:themeTint="BF"/>
          <w:kern w:val="36"/>
          <w:sz w:val="24"/>
          <w:szCs w:val="24"/>
        </w:rPr>
        <w:tab/>
        <w:t>)</w:t>
      </w:r>
    </w:p>
    <w:p w14:paraId="07AD73FD" w14:textId="2827F2D9" w:rsidR="00682127" w:rsidRPr="00BC6264" w:rsidRDefault="00C14DAA" w:rsidP="00170E63">
      <w:pPr>
        <w:spacing w:after="0" w:line="240" w:lineRule="auto"/>
        <w:outlineLvl w:val="0"/>
        <w:rPr>
          <w:rFonts w:ascii="Times New Roman" w:eastAsia="Times New Roman" w:hAnsi="Times New Roman" w:cs="Times New Roman"/>
          <w:b/>
          <w:bCs/>
          <w:color w:val="404040" w:themeColor="text1" w:themeTint="BF"/>
          <w:kern w:val="36"/>
          <w:sz w:val="24"/>
          <w:szCs w:val="24"/>
        </w:rPr>
      </w:pPr>
      <w:r>
        <w:rPr>
          <w:rFonts w:ascii="Times New Roman" w:eastAsia="Times New Roman" w:hAnsi="Times New Roman" w:cs="Times New Roman"/>
          <w:b/>
          <w:bCs/>
          <w:color w:val="404040" w:themeColor="text1" w:themeTint="BF"/>
          <w:kern w:val="36"/>
          <w:sz w:val="24"/>
          <w:szCs w:val="24"/>
        </w:rPr>
        <w:t>FUND</w:t>
      </w:r>
      <w:r w:rsidR="00743F3B">
        <w:rPr>
          <w:rFonts w:ascii="Times New Roman" w:eastAsia="Times New Roman" w:hAnsi="Times New Roman" w:cs="Times New Roman"/>
          <w:b/>
          <w:bCs/>
          <w:color w:val="404040" w:themeColor="text1" w:themeTint="BF"/>
          <w:kern w:val="36"/>
          <w:sz w:val="24"/>
          <w:szCs w:val="24"/>
        </w:rPr>
        <w:tab/>
      </w:r>
      <w:r w:rsidR="00743F3B">
        <w:rPr>
          <w:rFonts w:ascii="Times New Roman" w:eastAsia="Times New Roman" w:hAnsi="Times New Roman" w:cs="Times New Roman"/>
          <w:b/>
          <w:bCs/>
          <w:color w:val="404040" w:themeColor="text1" w:themeTint="BF"/>
          <w:kern w:val="36"/>
          <w:sz w:val="24"/>
          <w:szCs w:val="24"/>
        </w:rPr>
        <w:tab/>
      </w:r>
      <w:r w:rsidR="00743F3B">
        <w:rPr>
          <w:rFonts w:ascii="Times New Roman" w:eastAsia="Times New Roman" w:hAnsi="Times New Roman" w:cs="Times New Roman"/>
          <w:b/>
          <w:bCs/>
          <w:color w:val="404040" w:themeColor="text1" w:themeTint="BF"/>
          <w:kern w:val="36"/>
          <w:sz w:val="24"/>
          <w:szCs w:val="24"/>
        </w:rPr>
        <w:tab/>
      </w:r>
      <w:r w:rsidR="00743F3B">
        <w:rPr>
          <w:rFonts w:ascii="Times New Roman" w:eastAsia="Times New Roman" w:hAnsi="Times New Roman" w:cs="Times New Roman"/>
          <w:b/>
          <w:bCs/>
          <w:color w:val="404040" w:themeColor="text1" w:themeTint="BF"/>
          <w:kern w:val="36"/>
          <w:sz w:val="24"/>
          <w:szCs w:val="24"/>
        </w:rPr>
        <w:tab/>
      </w:r>
      <w:r w:rsidR="00743F3B">
        <w:rPr>
          <w:rFonts w:ascii="Times New Roman" w:eastAsia="Times New Roman" w:hAnsi="Times New Roman" w:cs="Times New Roman"/>
          <w:b/>
          <w:bCs/>
          <w:color w:val="404040" w:themeColor="text1" w:themeTint="BF"/>
          <w:kern w:val="36"/>
          <w:sz w:val="24"/>
          <w:szCs w:val="24"/>
        </w:rPr>
        <w:tab/>
      </w:r>
      <w:r>
        <w:rPr>
          <w:rFonts w:ascii="Times New Roman" w:eastAsia="Times New Roman" w:hAnsi="Times New Roman" w:cs="Times New Roman"/>
          <w:b/>
          <w:bCs/>
          <w:color w:val="404040" w:themeColor="text1" w:themeTint="BF"/>
          <w:kern w:val="36"/>
          <w:sz w:val="24"/>
          <w:szCs w:val="24"/>
        </w:rPr>
        <w:tab/>
      </w:r>
      <w:r w:rsidR="00170E63" w:rsidRPr="00BC6264">
        <w:rPr>
          <w:rFonts w:ascii="Times New Roman" w:eastAsia="Times New Roman" w:hAnsi="Times New Roman" w:cs="Times New Roman"/>
          <w:b/>
          <w:bCs/>
          <w:color w:val="404040" w:themeColor="text1" w:themeTint="BF"/>
          <w:kern w:val="36"/>
          <w:sz w:val="24"/>
          <w:szCs w:val="24"/>
        </w:rPr>
        <w:t>)</w:t>
      </w:r>
    </w:p>
    <w:p w14:paraId="46A7EE33" w14:textId="7E32BCE5" w:rsidR="00933E9D" w:rsidRPr="00BC6264" w:rsidRDefault="00933E9D" w:rsidP="001F5D95">
      <w:pPr>
        <w:spacing w:after="180" w:line="240" w:lineRule="auto"/>
        <w:jc w:val="both"/>
        <w:outlineLvl w:val="0"/>
        <w:rPr>
          <w:rFonts w:ascii="Times New Roman" w:eastAsia="Times New Roman" w:hAnsi="Times New Roman" w:cs="Times New Roman"/>
          <w:color w:val="404040" w:themeColor="text1" w:themeTint="BF"/>
          <w:kern w:val="36"/>
          <w:sz w:val="24"/>
          <w:szCs w:val="24"/>
        </w:rPr>
      </w:pPr>
    </w:p>
    <w:p w14:paraId="2E37EA94" w14:textId="41231EDE" w:rsidR="00A9483F" w:rsidRDefault="00933E9D" w:rsidP="006F54D8">
      <w:pPr>
        <w:spacing w:after="180" w:line="240" w:lineRule="auto"/>
        <w:jc w:val="both"/>
        <w:outlineLvl w:val="0"/>
        <w:rPr>
          <w:rFonts w:ascii="Times New Roman" w:eastAsia="Times New Roman" w:hAnsi="Times New Roman" w:cs="Times New Roman"/>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ab/>
      </w:r>
      <w:r w:rsidR="007F1A14" w:rsidRPr="00BC6264">
        <w:rPr>
          <w:rFonts w:ascii="Times New Roman" w:eastAsia="Times New Roman" w:hAnsi="Times New Roman" w:cs="Times New Roman"/>
          <w:b/>
          <w:bCs/>
          <w:color w:val="404040" w:themeColor="text1" w:themeTint="BF"/>
          <w:kern w:val="36"/>
          <w:sz w:val="24"/>
          <w:szCs w:val="24"/>
        </w:rPr>
        <w:t>WHEREAS</w:t>
      </w:r>
      <w:r w:rsidR="004D759A" w:rsidRPr="00BC6264">
        <w:rPr>
          <w:rFonts w:ascii="Times New Roman" w:eastAsia="Times New Roman" w:hAnsi="Times New Roman" w:cs="Times New Roman"/>
          <w:b/>
          <w:bCs/>
          <w:color w:val="404040" w:themeColor="text1" w:themeTint="BF"/>
          <w:kern w:val="36"/>
          <w:sz w:val="24"/>
          <w:szCs w:val="24"/>
        </w:rPr>
        <w:t>,</w:t>
      </w:r>
      <w:r w:rsidR="006F54D8" w:rsidRPr="00BC6264">
        <w:rPr>
          <w:rFonts w:ascii="Times New Roman" w:eastAsia="Times New Roman" w:hAnsi="Times New Roman" w:cs="Times New Roman"/>
          <w:b/>
          <w:bCs/>
          <w:color w:val="404040" w:themeColor="text1" w:themeTint="BF"/>
          <w:kern w:val="36"/>
          <w:sz w:val="24"/>
          <w:szCs w:val="24"/>
        </w:rPr>
        <w:t xml:space="preserve"> </w:t>
      </w:r>
      <w:r w:rsidR="00743F3B">
        <w:rPr>
          <w:rFonts w:ascii="Times New Roman" w:eastAsia="Times New Roman" w:hAnsi="Times New Roman" w:cs="Times New Roman"/>
          <w:color w:val="404040" w:themeColor="text1" w:themeTint="BF"/>
          <w:kern w:val="36"/>
          <w:sz w:val="24"/>
          <w:szCs w:val="24"/>
        </w:rPr>
        <w:t>Ordinance No. 3</w:t>
      </w:r>
      <w:r w:rsidR="001B5397">
        <w:rPr>
          <w:rFonts w:ascii="Times New Roman" w:eastAsia="Times New Roman" w:hAnsi="Times New Roman" w:cs="Times New Roman"/>
          <w:color w:val="404040" w:themeColor="text1" w:themeTint="BF"/>
          <w:kern w:val="36"/>
          <w:sz w:val="24"/>
          <w:szCs w:val="24"/>
        </w:rPr>
        <w:t>4</w:t>
      </w:r>
      <w:r w:rsidR="002B37BF">
        <w:rPr>
          <w:rFonts w:ascii="Times New Roman" w:eastAsia="Times New Roman" w:hAnsi="Times New Roman" w:cs="Times New Roman"/>
          <w:color w:val="404040" w:themeColor="text1" w:themeTint="BF"/>
          <w:kern w:val="36"/>
          <w:sz w:val="24"/>
          <w:szCs w:val="24"/>
        </w:rPr>
        <w:t>9</w:t>
      </w:r>
      <w:r w:rsidR="00743F3B">
        <w:rPr>
          <w:rFonts w:ascii="Times New Roman" w:eastAsia="Times New Roman" w:hAnsi="Times New Roman" w:cs="Times New Roman"/>
          <w:color w:val="404040" w:themeColor="text1" w:themeTint="BF"/>
          <w:kern w:val="36"/>
          <w:sz w:val="24"/>
          <w:szCs w:val="24"/>
        </w:rPr>
        <w:t>, codified as Title 3, Chapter 3.08 (Land Corner Preservation Fund) of the Hood River County Code,</w:t>
      </w:r>
      <w:r w:rsidR="00C6003F" w:rsidRPr="00C6003F">
        <w:rPr>
          <w:rFonts w:ascii="Times New Roman" w:eastAsia="Times New Roman" w:hAnsi="Times New Roman" w:cs="Times New Roman"/>
          <w:color w:val="404040" w:themeColor="text1" w:themeTint="BF"/>
          <w:kern w:val="36"/>
          <w:sz w:val="24"/>
          <w:szCs w:val="24"/>
        </w:rPr>
        <w:t xml:space="preserve"> </w:t>
      </w:r>
      <w:r w:rsidR="00C14DAA">
        <w:rPr>
          <w:rFonts w:ascii="Times New Roman" w:eastAsia="Times New Roman" w:hAnsi="Times New Roman" w:cs="Times New Roman"/>
          <w:color w:val="404040" w:themeColor="text1" w:themeTint="BF"/>
          <w:kern w:val="36"/>
          <w:sz w:val="24"/>
          <w:szCs w:val="24"/>
        </w:rPr>
        <w:t xml:space="preserve">established a fund within the Hood River County General Fund known as the Public Land Corner Preservation Fund, </w:t>
      </w:r>
      <w:r w:rsidR="00743F3B">
        <w:rPr>
          <w:rFonts w:ascii="Times New Roman" w:eastAsia="Times New Roman" w:hAnsi="Times New Roman" w:cs="Times New Roman"/>
          <w:color w:val="404040" w:themeColor="text1" w:themeTint="BF"/>
          <w:kern w:val="36"/>
          <w:sz w:val="24"/>
          <w:szCs w:val="24"/>
        </w:rPr>
        <w:t>and set</w:t>
      </w:r>
      <w:r w:rsidR="00C14DAA">
        <w:rPr>
          <w:rFonts w:ascii="Times New Roman" w:eastAsia="Times New Roman" w:hAnsi="Times New Roman" w:cs="Times New Roman"/>
          <w:color w:val="404040" w:themeColor="text1" w:themeTint="BF"/>
          <w:kern w:val="36"/>
          <w:sz w:val="24"/>
          <w:szCs w:val="24"/>
        </w:rPr>
        <w:t xml:space="preserve"> a fee </w:t>
      </w:r>
      <w:r w:rsidR="00801A8C">
        <w:rPr>
          <w:rFonts w:ascii="Times New Roman" w:eastAsia="Times New Roman" w:hAnsi="Times New Roman" w:cs="Times New Roman"/>
          <w:color w:val="404040" w:themeColor="text1" w:themeTint="BF"/>
          <w:kern w:val="36"/>
          <w:sz w:val="24"/>
          <w:szCs w:val="24"/>
        </w:rPr>
        <w:t xml:space="preserve">at the maximum statutory rate </w:t>
      </w:r>
      <w:r w:rsidR="00C14DAA">
        <w:rPr>
          <w:rFonts w:ascii="Times New Roman" w:eastAsia="Times New Roman" w:hAnsi="Times New Roman" w:cs="Times New Roman"/>
          <w:color w:val="404040" w:themeColor="text1" w:themeTint="BF"/>
          <w:kern w:val="36"/>
          <w:sz w:val="24"/>
          <w:szCs w:val="24"/>
        </w:rPr>
        <w:t>of $10.00 to be collected by the Hood River County Clerk upon recording of certain instruments as set forth in ORS 205.130 and ORS 205.320</w:t>
      </w:r>
      <w:r w:rsidR="00A9483F">
        <w:rPr>
          <w:rFonts w:ascii="Times New Roman" w:eastAsia="Times New Roman" w:hAnsi="Times New Roman" w:cs="Times New Roman"/>
          <w:color w:val="404040" w:themeColor="text1" w:themeTint="BF"/>
          <w:kern w:val="36"/>
          <w:sz w:val="24"/>
          <w:szCs w:val="24"/>
        </w:rPr>
        <w:t>;</w:t>
      </w:r>
      <w:r w:rsidR="00C6003F">
        <w:rPr>
          <w:rFonts w:ascii="Times New Roman" w:eastAsia="Times New Roman" w:hAnsi="Times New Roman" w:cs="Times New Roman"/>
          <w:color w:val="404040" w:themeColor="text1" w:themeTint="BF"/>
          <w:kern w:val="36"/>
          <w:sz w:val="24"/>
          <w:szCs w:val="24"/>
        </w:rPr>
        <w:t xml:space="preserve"> and </w:t>
      </w:r>
    </w:p>
    <w:p w14:paraId="5A85A53A" w14:textId="4B48CE32" w:rsidR="006F54D8" w:rsidRDefault="00A9483F" w:rsidP="00A9483F">
      <w:pPr>
        <w:spacing w:after="180" w:line="240" w:lineRule="auto"/>
        <w:ind w:firstLine="720"/>
        <w:jc w:val="both"/>
        <w:outlineLvl w:val="0"/>
        <w:rPr>
          <w:rFonts w:ascii="Times New Roman" w:eastAsia="Times New Roman" w:hAnsi="Times New Roman" w:cs="Times New Roman"/>
          <w:color w:val="404040" w:themeColor="text1" w:themeTint="BF"/>
          <w:kern w:val="36"/>
          <w:sz w:val="24"/>
          <w:szCs w:val="24"/>
        </w:rPr>
      </w:pPr>
      <w:proofErr w:type="gramStart"/>
      <w:r w:rsidRPr="00A9483F">
        <w:rPr>
          <w:rFonts w:ascii="Times New Roman" w:eastAsia="Times New Roman" w:hAnsi="Times New Roman" w:cs="Times New Roman"/>
          <w:b/>
          <w:bCs/>
          <w:color w:val="404040" w:themeColor="text1" w:themeTint="BF"/>
          <w:kern w:val="36"/>
          <w:sz w:val="24"/>
          <w:szCs w:val="24"/>
        </w:rPr>
        <w:t>WHEREAS</w:t>
      </w:r>
      <w:r>
        <w:rPr>
          <w:rFonts w:ascii="Times New Roman" w:eastAsia="Times New Roman" w:hAnsi="Times New Roman" w:cs="Times New Roman"/>
          <w:color w:val="404040" w:themeColor="text1" w:themeTint="BF"/>
          <w:kern w:val="36"/>
          <w:sz w:val="24"/>
          <w:szCs w:val="24"/>
        </w:rPr>
        <w:t>,</w:t>
      </w:r>
      <w:proofErr w:type="gramEnd"/>
      <w:r>
        <w:rPr>
          <w:rFonts w:ascii="Times New Roman" w:eastAsia="Times New Roman" w:hAnsi="Times New Roman" w:cs="Times New Roman"/>
          <w:color w:val="404040" w:themeColor="text1" w:themeTint="BF"/>
          <w:kern w:val="36"/>
          <w:sz w:val="24"/>
          <w:szCs w:val="24"/>
        </w:rPr>
        <w:t xml:space="preserve"> all fees collected are deposited with the Budget and Finance Department and credited to the Public Land Corner Preservation Account, to be used only to pay expenses incurred or authorized by the County Surveyor in </w:t>
      </w:r>
      <w:r w:rsidR="00C6003F">
        <w:rPr>
          <w:rFonts w:ascii="Times New Roman" w:eastAsia="Times New Roman" w:hAnsi="Times New Roman" w:cs="Times New Roman"/>
          <w:color w:val="404040" w:themeColor="text1" w:themeTint="BF"/>
          <w:kern w:val="36"/>
          <w:sz w:val="24"/>
          <w:szCs w:val="24"/>
        </w:rPr>
        <w:t>establishing and maintaining all corners created by government surveys</w:t>
      </w:r>
      <w:r w:rsidR="00C14DAA">
        <w:rPr>
          <w:rFonts w:ascii="Times New Roman" w:eastAsia="Times New Roman" w:hAnsi="Times New Roman" w:cs="Times New Roman"/>
          <w:color w:val="404040" w:themeColor="text1" w:themeTint="BF"/>
          <w:kern w:val="36"/>
          <w:sz w:val="24"/>
          <w:szCs w:val="24"/>
        </w:rPr>
        <w:t xml:space="preserve">; and </w:t>
      </w:r>
    </w:p>
    <w:p w14:paraId="0C2CC444" w14:textId="78B854EB" w:rsidR="00F26FA8" w:rsidRDefault="00F26FA8" w:rsidP="006F54D8">
      <w:pPr>
        <w:spacing w:after="180" w:line="240" w:lineRule="auto"/>
        <w:jc w:val="both"/>
        <w:outlineLvl w:val="0"/>
        <w:rPr>
          <w:rFonts w:ascii="Times New Roman" w:eastAsia="Times New Roman" w:hAnsi="Times New Roman" w:cs="Times New Roman"/>
          <w:color w:val="404040" w:themeColor="text1" w:themeTint="BF"/>
          <w:kern w:val="36"/>
          <w:sz w:val="24"/>
          <w:szCs w:val="24"/>
        </w:rPr>
      </w:pPr>
      <w:r>
        <w:rPr>
          <w:rFonts w:ascii="Times New Roman" w:eastAsia="Times New Roman" w:hAnsi="Times New Roman" w:cs="Times New Roman"/>
          <w:color w:val="404040" w:themeColor="text1" w:themeTint="BF"/>
          <w:kern w:val="36"/>
          <w:sz w:val="24"/>
          <w:szCs w:val="24"/>
        </w:rPr>
        <w:tab/>
      </w:r>
      <w:r w:rsidRPr="00F26FA8">
        <w:rPr>
          <w:rFonts w:ascii="Times New Roman" w:eastAsia="Times New Roman" w:hAnsi="Times New Roman" w:cs="Times New Roman"/>
          <w:b/>
          <w:bCs/>
          <w:color w:val="404040" w:themeColor="text1" w:themeTint="BF"/>
          <w:kern w:val="36"/>
          <w:sz w:val="24"/>
          <w:szCs w:val="24"/>
        </w:rPr>
        <w:t>WHEREAS</w:t>
      </w:r>
      <w:r>
        <w:rPr>
          <w:rFonts w:ascii="Times New Roman" w:eastAsia="Times New Roman" w:hAnsi="Times New Roman" w:cs="Times New Roman"/>
          <w:color w:val="404040" w:themeColor="text1" w:themeTint="BF"/>
          <w:kern w:val="36"/>
          <w:sz w:val="24"/>
          <w:szCs w:val="24"/>
        </w:rPr>
        <w:t xml:space="preserve">, </w:t>
      </w:r>
      <w:r w:rsidR="00C6003F">
        <w:rPr>
          <w:rFonts w:ascii="Times New Roman" w:eastAsia="Times New Roman" w:hAnsi="Times New Roman" w:cs="Times New Roman"/>
          <w:color w:val="404040" w:themeColor="text1" w:themeTint="BF"/>
          <w:kern w:val="36"/>
          <w:sz w:val="24"/>
          <w:szCs w:val="24"/>
        </w:rPr>
        <w:t>enrolled House Bill 3175, relating to county recording fees, amend</w:t>
      </w:r>
      <w:r w:rsidR="00801A8C">
        <w:rPr>
          <w:rFonts w:ascii="Times New Roman" w:eastAsia="Times New Roman" w:hAnsi="Times New Roman" w:cs="Times New Roman"/>
          <w:color w:val="404040" w:themeColor="text1" w:themeTint="BF"/>
          <w:kern w:val="36"/>
          <w:sz w:val="24"/>
          <w:szCs w:val="24"/>
        </w:rPr>
        <w:t>s</w:t>
      </w:r>
      <w:r w:rsidR="00C6003F">
        <w:rPr>
          <w:rFonts w:ascii="Times New Roman" w:eastAsia="Times New Roman" w:hAnsi="Times New Roman" w:cs="Times New Roman"/>
          <w:color w:val="404040" w:themeColor="text1" w:themeTint="BF"/>
          <w:kern w:val="36"/>
          <w:sz w:val="24"/>
          <w:szCs w:val="24"/>
        </w:rPr>
        <w:t xml:space="preserve"> ORS 203.148 to remove the </w:t>
      </w:r>
      <w:r w:rsidR="00801A8C">
        <w:rPr>
          <w:rFonts w:ascii="Times New Roman" w:eastAsia="Times New Roman" w:hAnsi="Times New Roman" w:cs="Times New Roman"/>
          <w:color w:val="404040" w:themeColor="text1" w:themeTint="BF"/>
          <w:kern w:val="36"/>
          <w:sz w:val="24"/>
          <w:szCs w:val="24"/>
        </w:rPr>
        <w:t xml:space="preserve">statutory limit of </w:t>
      </w:r>
      <w:r w:rsidR="00C6003F">
        <w:rPr>
          <w:rFonts w:ascii="Times New Roman" w:eastAsia="Times New Roman" w:hAnsi="Times New Roman" w:cs="Times New Roman"/>
          <w:color w:val="404040" w:themeColor="text1" w:themeTint="BF"/>
          <w:kern w:val="36"/>
          <w:sz w:val="24"/>
          <w:szCs w:val="24"/>
        </w:rPr>
        <w:t>$10.00, and authorize</w:t>
      </w:r>
      <w:r w:rsidR="00801A8C">
        <w:rPr>
          <w:rFonts w:ascii="Times New Roman" w:eastAsia="Times New Roman" w:hAnsi="Times New Roman" w:cs="Times New Roman"/>
          <w:color w:val="404040" w:themeColor="text1" w:themeTint="BF"/>
          <w:kern w:val="36"/>
          <w:sz w:val="24"/>
          <w:szCs w:val="24"/>
        </w:rPr>
        <w:t>s</w:t>
      </w:r>
      <w:r w:rsidR="00C6003F">
        <w:rPr>
          <w:rFonts w:ascii="Times New Roman" w:eastAsia="Times New Roman" w:hAnsi="Times New Roman" w:cs="Times New Roman"/>
          <w:color w:val="404040" w:themeColor="text1" w:themeTint="BF"/>
          <w:kern w:val="36"/>
          <w:sz w:val="24"/>
          <w:szCs w:val="24"/>
        </w:rPr>
        <w:t xml:space="preserve"> the county governing body to establish the fee for recording all instruments under ORS 205.130(2) after providing public notice and holding a public hearing at which residen</w:t>
      </w:r>
      <w:r w:rsidR="00801A8C">
        <w:rPr>
          <w:rFonts w:ascii="Times New Roman" w:eastAsia="Times New Roman" w:hAnsi="Times New Roman" w:cs="Times New Roman"/>
          <w:color w:val="404040" w:themeColor="text1" w:themeTint="BF"/>
          <w:kern w:val="36"/>
          <w:sz w:val="24"/>
          <w:szCs w:val="24"/>
        </w:rPr>
        <w:t>ts</w:t>
      </w:r>
      <w:r w:rsidR="00C6003F">
        <w:rPr>
          <w:rFonts w:ascii="Times New Roman" w:eastAsia="Times New Roman" w:hAnsi="Times New Roman" w:cs="Times New Roman"/>
          <w:color w:val="404040" w:themeColor="text1" w:themeTint="BF"/>
          <w:kern w:val="36"/>
          <w:sz w:val="24"/>
          <w:szCs w:val="24"/>
        </w:rPr>
        <w:t xml:space="preserve"> of the county may appear and be heard</w:t>
      </w:r>
      <w:r w:rsidR="00801A8C">
        <w:rPr>
          <w:rFonts w:ascii="Times New Roman" w:eastAsia="Times New Roman" w:hAnsi="Times New Roman" w:cs="Times New Roman"/>
          <w:color w:val="404040" w:themeColor="text1" w:themeTint="BF"/>
          <w:kern w:val="36"/>
          <w:sz w:val="24"/>
          <w:szCs w:val="24"/>
        </w:rPr>
        <w:t xml:space="preserve"> on the issue of changing the fee</w:t>
      </w:r>
      <w:r w:rsidR="00C6003F">
        <w:rPr>
          <w:rFonts w:ascii="Times New Roman" w:eastAsia="Times New Roman" w:hAnsi="Times New Roman" w:cs="Times New Roman"/>
          <w:color w:val="404040" w:themeColor="text1" w:themeTint="BF"/>
          <w:kern w:val="36"/>
          <w:sz w:val="24"/>
          <w:szCs w:val="24"/>
        </w:rPr>
        <w:t xml:space="preserve">; and </w:t>
      </w:r>
    </w:p>
    <w:p w14:paraId="0141ADD3" w14:textId="506F3972" w:rsidR="00801A8C" w:rsidRDefault="00801A8C" w:rsidP="006F54D8">
      <w:pPr>
        <w:spacing w:after="180" w:line="240" w:lineRule="auto"/>
        <w:jc w:val="both"/>
        <w:outlineLvl w:val="0"/>
        <w:rPr>
          <w:rFonts w:ascii="Times New Roman" w:eastAsia="Times New Roman" w:hAnsi="Times New Roman" w:cs="Times New Roman"/>
          <w:color w:val="404040" w:themeColor="text1" w:themeTint="BF"/>
          <w:kern w:val="36"/>
          <w:sz w:val="24"/>
          <w:szCs w:val="24"/>
        </w:rPr>
      </w:pPr>
      <w:r>
        <w:rPr>
          <w:rFonts w:ascii="Times New Roman" w:eastAsia="Times New Roman" w:hAnsi="Times New Roman" w:cs="Times New Roman"/>
          <w:color w:val="404040" w:themeColor="text1" w:themeTint="BF"/>
          <w:kern w:val="36"/>
          <w:sz w:val="24"/>
          <w:szCs w:val="24"/>
        </w:rPr>
        <w:tab/>
      </w:r>
      <w:proofErr w:type="gramStart"/>
      <w:r w:rsidRPr="00801A8C">
        <w:rPr>
          <w:rFonts w:ascii="Times New Roman" w:eastAsia="Times New Roman" w:hAnsi="Times New Roman" w:cs="Times New Roman"/>
          <w:b/>
          <w:bCs/>
          <w:color w:val="404040" w:themeColor="text1" w:themeTint="BF"/>
          <w:kern w:val="36"/>
          <w:sz w:val="24"/>
          <w:szCs w:val="24"/>
        </w:rPr>
        <w:t>WHEREAS</w:t>
      </w:r>
      <w:r>
        <w:rPr>
          <w:rFonts w:ascii="Times New Roman" w:eastAsia="Times New Roman" w:hAnsi="Times New Roman" w:cs="Times New Roman"/>
          <w:color w:val="404040" w:themeColor="text1" w:themeTint="BF"/>
          <w:kern w:val="36"/>
          <w:sz w:val="24"/>
          <w:szCs w:val="24"/>
        </w:rPr>
        <w:t>,</w:t>
      </w:r>
      <w:proofErr w:type="gramEnd"/>
      <w:r>
        <w:rPr>
          <w:rFonts w:ascii="Times New Roman" w:eastAsia="Times New Roman" w:hAnsi="Times New Roman" w:cs="Times New Roman"/>
          <w:color w:val="404040" w:themeColor="text1" w:themeTint="BF"/>
          <w:kern w:val="36"/>
          <w:sz w:val="24"/>
          <w:szCs w:val="24"/>
        </w:rPr>
        <w:t xml:space="preserve"> enrolled House Bill 3175 further requires all such </w:t>
      </w:r>
      <w:proofErr w:type="gramStart"/>
      <w:r>
        <w:rPr>
          <w:rFonts w:ascii="Times New Roman" w:eastAsia="Times New Roman" w:hAnsi="Times New Roman" w:cs="Times New Roman"/>
          <w:color w:val="404040" w:themeColor="text1" w:themeTint="BF"/>
          <w:kern w:val="36"/>
          <w:sz w:val="24"/>
          <w:szCs w:val="24"/>
        </w:rPr>
        <w:t>moneys</w:t>
      </w:r>
      <w:proofErr w:type="gramEnd"/>
      <w:r>
        <w:rPr>
          <w:rFonts w:ascii="Times New Roman" w:eastAsia="Times New Roman" w:hAnsi="Times New Roman" w:cs="Times New Roman"/>
          <w:color w:val="404040" w:themeColor="text1" w:themeTint="BF"/>
          <w:kern w:val="36"/>
          <w:sz w:val="24"/>
          <w:szCs w:val="24"/>
        </w:rPr>
        <w:t xml:space="preserve"> collected by the County Clerk to be deposited with the </w:t>
      </w:r>
      <w:r w:rsidR="00A9483F">
        <w:rPr>
          <w:rFonts w:ascii="Times New Roman" w:eastAsia="Times New Roman" w:hAnsi="Times New Roman" w:cs="Times New Roman"/>
          <w:color w:val="404040" w:themeColor="text1" w:themeTint="BF"/>
          <w:kern w:val="36"/>
          <w:sz w:val="24"/>
          <w:szCs w:val="24"/>
        </w:rPr>
        <w:t>C</w:t>
      </w:r>
      <w:r>
        <w:rPr>
          <w:rFonts w:ascii="Times New Roman" w:eastAsia="Times New Roman" w:hAnsi="Times New Roman" w:cs="Times New Roman"/>
          <w:color w:val="404040" w:themeColor="text1" w:themeTint="BF"/>
          <w:kern w:val="36"/>
          <w:sz w:val="24"/>
          <w:szCs w:val="24"/>
        </w:rPr>
        <w:t xml:space="preserve">ounty </w:t>
      </w:r>
      <w:r w:rsidR="00A9483F">
        <w:rPr>
          <w:rFonts w:ascii="Times New Roman" w:eastAsia="Times New Roman" w:hAnsi="Times New Roman" w:cs="Times New Roman"/>
          <w:color w:val="404040" w:themeColor="text1" w:themeTint="BF"/>
          <w:kern w:val="36"/>
          <w:sz w:val="24"/>
          <w:szCs w:val="24"/>
        </w:rPr>
        <w:t>T</w:t>
      </w:r>
      <w:r>
        <w:rPr>
          <w:rFonts w:ascii="Times New Roman" w:eastAsia="Times New Roman" w:hAnsi="Times New Roman" w:cs="Times New Roman"/>
          <w:color w:val="404040" w:themeColor="text1" w:themeTint="BF"/>
          <w:kern w:val="36"/>
          <w:sz w:val="24"/>
          <w:szCs w:val="24"/>
        </w:rPr>
        <w:t xml:space="preserve">reasurer at least once a month </w:t>
      </w:r>
      <w:r w:rsidR="00A9483F">
        <w:rPr>
          <w:rFonts w:ascii="Times New Roman" w:eastAsia="Times New Roman" w:hAnsi="Times New Roman" w:cs="Times New Roman"/>
          <w:color w:val="404040" w:themeColor="text1" w:themeTint="BF"/>
          <w:kern w:val="36"/>
          <w:sz w:val="24"/>
          <w:szCs w:val="24"/>
        </w:rPr>
        <w:t>and</w:t>
      </w:r>
      <w:r>
        <w:rPr>
          <w:rFonts w:ascii="Times New Roman" w:eastAsia="Times New Roman" w:hAnsi="Times New Roman" w:cs="Times New Roman"/>
          <w:color w:val="404040" w:themeColor="text1" w:themeTint="BF"/>
          <w:kern w:val="36"/>
          <w:sz w:val="24"/>
          <w:szCs w:val="24"/>
        </w:rPr>
        <w:t xml:space="preserve"> credited to the Public Land Corner Preservation Fund; and </w:t>
      </w:r>
    </w:p>
    <w:p w14:paraId="5D8EF6CF" w14:textId="6633854B" w:rsidR="00801A8C" w:rsidRPr="00BC6264" w:rsidRDefault="00801A8C" w:rsidP="006F54D8">
      <w:pPr>
        <w:spacing w:after="180" w:line="240" w:lineRule="auto"/>
        <w:jc w:val="both"/>
        <w:outlineLvl w:val="0"/>
        <w:rPr>
          <w:rFonts w:ascii="Times New Roman" w:eastAsia="Times New Roman" w:hAnsi="Times New Roman" w:cs="Times New Roman"/>
          <w:color w:val="404040" w:themeColor="text1" w:themeTint="BF"/>
          <w:kern w:val="36"/>
          <w:sz w:val="24"/>
          <w:szCs w:val="24"/>
        </w:rPr>
      </w:pPr>
      <w:r>
        <w:rPr>
          <w:rFonts w:ascii="Times New Roman" w:eastAsia="Times New Roman" w:hAnsi="Times New Roman" w:cs="Times New Roman"/>
          <w:color w:val="404040" w:themeColor="text1" w:themeTint="BF"/>
          <w:kern w:val="36"/>
          <w:sz w:val="24"/>
          <w:szCs w:val="24"/>
        </w:rPr>
        <w:tab/>
      </w:r>
      <w:r w:rsidRPr="00801A8C">
        <w:rPr>
          <w:rFonts w:ascii="Times New Roman" w:eastAsia="Times New Roman" w:hAnsi="Times New Roman" w:cs="Times New Roman"/>
          <w:b/>
          <w:bCs/>
          <w:color w:val="404040" w:themeColor="text1" w:themeTint="BF"/>
          <w:kern w:val="36"/>
          <w:sz w:val="24"/>
          <w:szCs w:val="24"/>
        </w:rPr>
        <w:t>WHEREAS</w:t>
      </w:r>
      <w:r>
        <w:rPr>
          <w:rFonts w:ascii="Times New Roman" w:eastAsia="Times New Roman" w:hAnsi="Times New Roman" w:cs="Times New Roman"/>
          <w:color w:val="404040" w:themeColor="text1" w:themeTint="BF"/>
          <w:kern w:val="36"/>
          <w:sz w:val="24"/>
          <w:szCs w:val="24"/>
        </w:rPr>
        <w:t xml:space="preserve">, </w:t>
      </w:r>
      <w:r w:rsidR="00890F17">
        <w:rPr>
          <w:rFonts w:ascii="Times New Roman" w:eastAsia="Times New Roman" w:hAnsi="Times New Roman" w:cs="Times New Roman"/>
          <w:color w:val="404040" w:themeColor="text1" w:themeTint="BF"/>
          <w:kern w:val="36"/>
          <w:sz w:val="24"/>
          <w:szCs w:val="24"/>
        </w:rPr>
        <w:t xml:space="preserve">adjusting the fee </w:t>
      </w:r>
      <w:r>
        <w:rPr>
          <w:rFonts w:ascii="Times New Roman" w:eastAsia="Times New Roman" w:hAnsi="Times New Roman" w:cs="Times New Roman"/>
          <w:color w:val="404040" w:themeColor="text1" w:themeTint="BF"/>
          <w:kern w:val="36"/>
          <w:sz w:val="24"/>
          <w:szCs w:val="24"/>
        </w:rPr>
        <w:t xml:space="preserve">will offset inflationary increases in program costs, provide adequate revenue to maintain a reserve fund balance, and continue to provide the necessary level of service to establish and maintain </w:t>
      </w:r>
      <w:r w:rsidR="00C0758A">
        <w:rPr>
          <w:rFonts w:ascii="Times New Roman" w:eastAsia="Times New Roman" w:hAnsi="Times New Roman" w:cs="Times New Roman"/>
          <w:color w:val="404040" w:themeColor="text1" w:themeTint="BF"/>
          <w:kern w:val="36"/>
          <w:sz w:val="24"/>
          <w:szCs w:val="24"/>
        </w:rPr>
        <w:t xml:space="preserve">the several thousand government </w:t>
      </w:r>
      <w:r>
        <w:rPr>
          <w:rFonts w:ascii="Times New Roman" w:eastAsia="Times New Roman" w:hAnsi="Times New Roman" w:cs="Times New Roman"/>
          <w:color w:val="404040" w:themeColor="text1" w:themeTint="BF"/>
          <w:kern w:val="36"/>
          <w:sz w:val="24"/>
          <w:szCs w:val="24"/>
        </w:rPr>
        <w:t xml:space="preserve">corners </w:t>
      </w:r>
      <w:r w:rsidR="00C0758A" w:rsidRPr="00C0758A">
        <w:rPr>
          <w:rFonts w:ascii="Times New Roman" w:eastAsia="Times New Roman" w:hAnsi="Times New Roman" w:cs="Times New Roman"/>
          <w:color w:val="404040" w:themeColor="text1" w:themeTint="BF"/>
          <w:kern w:val="36"/>
          <w:sz w:val="24"/>
          <w:szCs w:val="24"/>
        </w:rPr>
        <w:t>in Hood River County.</w:t>
      </w:r>
    </w:p>
    <w:p w14:paraId="0605EE6E" w14:textId="095CE2B6" w:rsidR="00E20603" w:rsidRPr="00BC6264" w:rsidRDefault="00AC291F" w:rsidP="001F5D95">
      <w:pPr>
        <w:spacing w:after="180" w:line="240" w:lineRule="auto"/>
        <w:jc w:val="both"/>
        <w:outlineLvl w:val="0"/>
        <w:rPr>
          <w:rFonts w:ascii="Times New Roman" w:eastAsia="Times New Roman" w:hAnsi="Times New Roman" w:cs="Times New Roman"/>
          <w:color w:val="404040" w:themeColor="text1" w:themeTint="BF"/>
          <w:kern w:val="36"/>
          <w:sz w:val="24"/>
          <w:szCs w:val="24"/>
        </w:rPr>
      </w:pPr>
      <w:r w:rsidRPr="00BC6264">
        <w:rPr>
          <w:rFonts w:ascii="Times New Roman" w:eastAsia="Times New Roman" w:hAnsi="Times New Roman" w:cs="Times New Roman"/>
          <w:color w:val="404040" w:themeColor="text1" w:themeTint="BF"/>
          <w:kern w:val="36"/>
          <w:sz w:val="24"/>
          <w:szCs w:val="24"/>
        </w:rPr>
        <w:tab/>
      </w:r>
      <w:r w:rsidR="007D0C02" w:rsidRPr="00BC6264">
        <w:rPr>
          <w:rFonts w:ascii="Times New Roman" w:eastAsia="Times New Roman" w:hAnsi="Times New Roman" w:cs="Times New Roman"/>
          <w:b/>
          <w:bCs/>
          <w:color w:val="404040" w:themeColor="text1" w:themeTint="BF"/>
          <w:kern w:val="36"/>
          <w:sz w:val="24"/>
          <w:szCs w:val="24"/>
        </w:rPr>
        <w:t>NOW, THEREFORE,</w:t>
      </w:r>
      <w:r w:rsidR="007D0C02" w:rsidRPr="00BC6264">
        <w:rPr>
          <w:rFonts w:ascii="Times New Roman" w:eastAsia="Times New Roman" w:hAnsi="Times New Roman" w:cs="Times New Roman"/>
          <w:color w:val="404040" w:themeColor="text1" w:themeTint="BF"/>
          <w:kern w:val="36"/>
          <w:sz w:val="24"/>
          <w:szCs w:val="24"/>
        </w:rPr>
        <w:t xml:space="preserve"> </w:t>
      </w:r>
      <w:r w:rsidR="005D7993" w:rsidRPr="00BC6264">
        <w:rPr>
          <w:rFonts w:ascii="Times New Roman" w:eastAsia="Times New Roman" w:hAnsi="Times New Roman" w:cs="Times New Roman"/>
          <w:color w:val="404040" w:themeColor="text1" w:themeTint="BF"/>
          <w:kern w:val="36"/>
          <w:sz w:val="24"/>
          <w:szCs w:val="24"/>
        </w:rPr>
        <w:t xml:space="preserve">the Hood River County Board of Commissioners </w:t>
      </w:r>
      <w:r w:rsidR="005D7993" w:rsidRPr="00BC6264">
        <w:rPr>
          <w:rFonts w:ascii="Times New Roman" w:eastAsia="Times New Roman" w:hAnsi="Times New Roman" w:cs="Times New Roman"/>
          <w:b/>
          <w:bCs/>
          <w:color w:val="404040" w:themeColor="text1" w:themeTint="BF"/>
          <w:kern w:val="36"/>
          <w:sz w:val="24"/>
          <w:szCs w:val="24"/>
        </w:rPr>
        <w:t>ORDAINS</w:t>
      </w:r>
      <w:r w:rsidR="005D7993" w:rsidRPr="00BC6264">
        <w:rPr>
          <w:rFonts w:ascii="Times New Roman" w:eastAsia="Times New Roman" w:hAnsi="Times New Roman" w:cs="Times New Roman"/>
          <w:color w:val="404040" w:themeColor="text1" w:themeTint="BF"/>
          <w:kern w:val="36"/>
          <w:sz w:val="24"/>
          <w:szCs w:val="24"/>
        </w:rPr>
        <w:t xml:space="preserve"> as follows: </w:t>
      </w:r>
      <w:r w:rsidR="007F1A14" w:rsidRPr="00BC6264">
        <w:rPr>
          <w:rFonts w:ascii="Times New Roman" w:eastAsia="Times New Roman" w:hAnsi="Times New Roman" w:cs="Times New Roman"/>
          <w:color w:val="404040" w:themeColor="text1" w:themeTint="BF"/>
          <w:kern w:val="36"/>
          <w:sz w:val="24"/>
          <w:szCs w:val="24"/>
        </w:rPr>
        <w:t xml:space="preserve"> </w:t>
      </w:r>
    </w:p>
    <w:p w14:paraId="5728178D" w14:textId="6DFBE3B4" w:rsidR="005D7993" w:rsidRPr="00BC6264" w:rsidRDefault="005D7993" w:rsidP="001F5D95">
      <w:pPr>
        <w:spacing w:after="180" w:line="240" w:lineRule="auto"/>
        <w:jc w:val="both"/>
        <w:outlineLvl w:val="0"/>
        <w:rPr>
          <w:rFonts w:ascii="Times New Roman" w:eastAsia="Times New Roman" w:hAnsi="Times New Roman" w:cs="Times New Roman"/>
          <w:color w:val="404040" w:themeColor="text1" w:themeTint="BF"/>
          <w:kern w:val="36"/>
          <w:sz w:val="24"/>
          <w:szCs w:val="24"/>
        </w:rPr>
      </w:pPr>
      <w:r w:rsidRPr="00BC6264">
        <w:rPr>
          <w:rFonts w:ascii="Times New Roman" w:eastAsia="Times New Roman" w:hAnsi="Times New Roman" w:cs="Times New Roman"/>
          <w:color w:val="404040" w:themeColor="text1" w:themeTint="BF"/>
          <w:kern w:val="36"/>
          <w:sz w:val="24"/>
          <w:szCs w:val="24"/>
        </w:rPr>
        <w:t>1</w:t>
      </w:r>
      <w:proofErr w:type="gramStart"/>
      <w:r w:rsidRPr="00BC6264">
        <w:rPr>
          <w:rFonts w:ascii="Times New Roman" w:eastAsia="Times New Roman" w:hAnsi="Times New Roman" w:cs="Times New Roman"/>
          <w:color w:val="404040" w:themeColor="text1" w:themeTint="BF"/>
          <w:kern w:val="36"/>
          <w:sz w:val="24"/>
          <w:szCs w:val="24"/>
        </w:rPr>
        <w:t>.</w:t>
      </w:r>
      <w:r w:rsidR="00AA7CEC" w:rsidRPr="00BC6264">
        <w:rPr>
          <w:rFonts w:ascii="Times New Roman" w:eastAsia="Times New Roman" w:hAnsi="Times New Roman" w:cs="Times New Roman"/>
          <w:color w:val="404040" w:themeColor="text1" w:themeTint="BF"/>
          <w:kern w:val="36"/>
          <w:sz w:val="24"/>
          <w:szCs w:val="24"/>
        </w:rPr>
        <w:t xml:space="preserve"> </w:t>
      </w:r>
      <w:r w:rsidR="00905451" w:rsidRPr="00BC6264">
        <w:rPr>
          <w:rFonts w:ascii="Times New Roman" w:eastAsia="Times New Roman" w:hAnsi="Times New Roman" w:cs="Times New Roman"/>
          <w:color w:val="404040" w:themeColor="text1" w:themeTint="BF"/>
          <w:kern w:val="36"/>
          <w:sz w:val="24"/>
          <w:szCs w:val="24"/>
        </w:rPr>
        <w:tab/>
      </w:r>
      <w:r w:rsidR="006F54D8" w:rsidRPr="00BC6264">
        <w:rPr>
          <w:rFonts w:ascii="Times New Roman" w:eastAsia="Times New Roman" w:hAnsi="Times New Roman" w:cs="Times New Roman"/>
          <w:color w:val="404040" w:themeColor="text1" w:themeTint="BF"/>
          <w:kern w:val="36"/>
          <w:sz w:val="24"/>
          <w:szCs w:val="24"/>
        </w:rPr>
        <w:t>Hood</w:t>
      </w:r>
      <w:proofErr w:type="gramEnd"/>
      <w:r w:rsidR="006F54D8" w:rsidRPr="00BC6264">
        <w:rPr>
          <w:rFonts w:ascii="Times New Roman" w:eastAsia="Times New Roman" w:hAnsi="Times New Roman" w:cs="Times New Roman"/>
          <w:color w:val="404040" w:themeColor="text1" w:themeTint="BF"/>
          <w:kern w:val="36"/>
          <w:sz w:val="24"/>
          <w:szCs w:val="24"/>
        </w:rPr>
        <w:t xml:space="preserve"> River County Ordinance No. </w:t>
      </w:r>
      <w:r w:rsidR="00743F3B">
        <w:rPr>
          <w:rFonts w:ascii="Times New Roman" w:eastAsia="Times New Roman" w:hAnsi="Times New Roman" w:cs="Times New Roman"/>
          <w:color w:val="404040" w:themeColor="text1" w:themeTint="BF"/>
          <w:kern w:val="36"/>
          <w:sz w:val="24"/>
          <w:szCs w:val="24"/>
        </w:rPr>
        <w:t>3</w:t>
      </w:r>
      <w:r w:rsidR="001B5397">
        <w:rPr>
          <w:rFonts w:ascii="Times New Roman" w:eastAsia="Times New Roman" w:hAnsi="Times New Roman" w:cs="Times New Roman"/>
          <w:color w:val="404040" w:themeColor="text1" w:themeTint="BF"/>
          <w:kern w:val="36"/>
          <w:sz w:val="24"/>
          <w:szCs w:val="24"/>
        </w:rPr>
        <w:t>49</w:t>
      </w:r>
      <w:r w:rsidR="006F54D8" w:rsidRPr="00BC6264">
        <w:rPr>
          <w:rFonts w:ascii="Times New Roman" w:eastAsia="Times New Roman" w:hAnsi="Times New Roman" w:cs="Times New Roman"/>
          <w:color w:val="404040" w:themeColor="text1" w:themeTint="BF"/>
          <w:kern w:val="36"/>
          <w:sz w:val="24"/>
          <w:szCs w:val="24"/>
        </w:rPr>
        <w:t xml:space="preserve"> is hereb</w:t>
      </w:r>
      <w:r w:rsidR="00F26FA8">
        <w:rPr>
          <w:rFonts w:ascii="Times New Roman" w:eastAsia="Times New Roman" w:hAnsi="Times New Roman" w:cs="Times New Roman"/>
          <w:color w:val="404040" w:themeColor="text1" w:themeTint="BF"/>
          <w:kern w:val="36"/>
          <w:sz w:val="24"/>
          <w:szCs w:val="24"/>
        </w:rPr>
        <w:t xml:space="preserve">y </w:t>
      </w:r>
      <w:r w:rsidR="00A9483F">
        <w:rPr>
          <w:rFonts w:ascii="Times New Roman" w:eastAsia="Times New Roman" w:hAnsi="Times New Roman" w:cs="Times New Roman"/>
          <w:color w:val="404040" w:themeColor="text1" w:themeTint="BF"/>
          <w:kern w:val="36"/>
          <w:sz w:val="24"/>
          <w:szCs w:val="24"/>
        </w:rPr>
        <w:t>repealed and replaced</w:t>
      </w:r>
      <w:r w:rsidR="00F26FA8">
        <w:rPr>
          <w:rFonts w:ascii="Times New Roman" w:eastAsia="Times New Roman" w:hAnsi="Times New Roman" w:cs="Times New Roman"/>
          <w:color w:val="404040" w:themeColor="text1" w:themeTint="BF"/>
          <w:kern w:val="36"/>
          <w:sz w:val="24"/>
          <w:szCs w:val="24"/>
        </w:rPr>
        <w:t xml:space="preserve"> </w:t>
      </w:r>
      <w:r w:rsidR="006F54D8" w:rsidRPr="00BC6264">
        <w:rPr>
          <w:rFonts w:ascii="Times New Roman" w:eastAsia="Times New Roman" w:hAnsi="Times New Roman" w:cs="Times New Roman"/>
          <w:color w:val="404040" w:themeColor="text1" w:themeTint="BF"/>
          <w:kern w:val="36"/>
          <w:sz w:val="24"/>
          <w:szCs w:val="24"/>
        </w:rPr>
        <w:t xml:space="preserve">as set forth in </w:t>
      </w:r>
      <w:r w:rsidR="006F54D8" w:rsidRPr="00743F3B">
        <w:rPr>
          <w:rFonts w:ascii="Times New Roman" w:eastAsia="Times New Roman" w:hAnsi="Times New Roman" w:cs="Times New Roman"/>
          <w:color w:val="404040" w:themeColor="text1" w:themeTint="BF"/>
          <w:kern w:val="36"/>
          <w:sz w:val="24"/>
          <w:szCs w:val="24"/>
        </w:rPr>
        <w:t xml:space="preserve">Title </w:t>
      </w:r>
      <w:r w:rsidR="00743F3B" w:rsidRPr="00743F3B">
        <w:rPr>
          <w:rFonts w:ascii="Times New Roman" w:eastAsia="Times New Roman" w:hAnsi="Times New Roman" w:cs="Times New Roman"/>
          <w:color w:val="404040" w:themeColor="text1" w:themeTint="BF"/>
          <w:kern w:val="36"/>
          <w:sz w:val="24"/>
          <w:szCs w:val="24"/>
        </w:rPr>
        <w:t>3</w:t>
      </w:r>
      <w:r w:rsidR="006F54D8" w:rsidRPr="00743F3B">
        <w:rPr>
          <w:rFonts w:ascii="Times New Roman" w:eastAsia="Times New Roman" w:hAnsi="Times New Roman" w:cs="Times New Roman"/>
          <w:color w:val="404040" w:themeColor="text1" w:themeTint="BF"/>
          <w:kern w:val="36"/>
          <w:sz w:val="24"/>
          <w:szCs w:val="24"/>
        </w:rPr>
        <w:t xml:space="preserve">, Chapter </w:t>
      </w:r>
      <w:r w:rsidR="00743F3B" w:rsidRPr="00743F3B">
        <w:rPr>
          <w:rFonts w:ascii="Times New Roman" w:eastAsia="Times New Roman" w:hAnsi="Times New Roman" w:cs="Times New Roman"/>
          <w:color w:val="404040" w:themeColor="text1" w:themeTint="BF"/>
          <w:kern w:val="36"/>
          <w:sz w:val="24"/>
          <w:szCs w:val="24"/>
        </w:rPr>
        <w:t>3.0</w:t>
      </w:r>
      <w:r w:rsidR="006F54D8" w:rsidRPr="00743F3B">
        <w:rPr>
          <w:rFonts w:ascii="Times New Roman" w:eastAsia="Times New Roman" w:hAnsi="Times New Roman" w:cs="Times New Roman"/>
          <w:color w:val="404040" w:themeColor="text1" w:themeTint="BF"/>
          <w:kern w:val="36"/>
          <w:sz w:val="24"/>
          <w:szCs w:val="24"/>
        </w:rPr>
        <w:t>8 (</w:t>
      </w:r>
      <w:r w:rsidR="00743F3B" w:rsidRPr="00743F3B">
        <w:rPr>
          <w:rFonts w:ascii="Times New Roman" w:eastAsia="Times New Roman" w:hAnsi="Times New Roman" w:cs="Times New Roman"/>
          <w:color w:val="404040" w:themeColor="text1" w:themeTint="BF"/>
          <w:kern w:val="36"/>
          <w:sz w:val="24"/>
          <w:szCs w:val="24"/>
        </w:rPr>
        <w:t>Land Corner Preservation Fund</w:t>
      </w:r>
      <w:r w:rsidR="006F54D8" w:rsidRPr="00743F3B">
        <w:rPr>
          <w:rFonts w:ascii="Times New Roman" w:eastAsia="Times New Roman" w:hAnsi="Times New Roman" w:cs="Times New Roman"/>
          <w:color w:val="404040" w:themeColor="text1" w:themeTint="BF"/>
          <w:kern w:val="36"/>
          <w:sz w:val="24"/>
          <w:szCs w:val="24"/>
        </w:rPr>
        <w:t>)</w:t>
      </w:r>
      <w:r w:rsidR="00A9483F">
        <w:rPr>
          <w:rFonts w:ascii="Times New Roman" w:eastAsia="Times New Roman" w:hAnsi="Times New Roman" w:cs="Times New Roman"/>
          <w:color w:val="404040" w:themeColor="text1" w:themeTint="BF"/>
          <w:kern w:val="36"/>
          <w:sz w:val="24"/>
          <w:szCs w:val="24"/>
        </w:rPr>
        <w:t>,</w:t>
      </w:r>
      <w:r w:rsidR="006F54D8" w:rsidRPr="00BC6264">
        <w:rPr>
          <w:rFonts w:ascii="Times New Roman" w:eastAsia="Times New Roman" w:hAnsi="Times New Roman" w:cs="Times New Roman"/>
          <w:color w:val="404040" w:themeColor="text1" w:themeTint="BF"/>
          <w:kern w:val="36"/>
          <w:sz w:val="24"/>
          <w:szCs w:val="24"/>
        </w:rPr>
        <w:t xml:space="preserve"> </w:t>
      </w:r>
      <w:r w:rsidR="00A52548" w:rsidRPr="00BC6264">
        <w:rPr>
          <w:rFonts w:ascii="Times New Roman" w:eastAsia="Times New Roman" w:hAnsi="Times New Roman" w:cs="Times New Roman"/>
          <w:color w:val="404040" w:themeColor="text1" w:themeTint="BF"/>
          <w:kern w:val="36"/>
          <w:sz w:val="24"/>
          <w:szCs w:val="24"/>
        </w:rPr>
        <w:t xml:space="preserve">attached </w:t>
      </w:r>
      <w:r w:rsidR="00A558A1" w:rsidRPr="00BC6264">
        <w:rPr>
          <w:rFonts w:ascii="Times New Roman" w:eastAsia="Times New Roman" w:hAnsi="Times New Roman" w:cs="Times New Roman"/>
          <w:color w:val="404040" w:themeColor="text1" w:themeTint="BF"/>
          <w:kern w:val="36"/>
          <w:sz w:val="24"/>
          <w:szCs w:val="24"/>
        </w:rPr>
        <w:t xml:space="preserve">hereto </w:t>
      </w:r>
      <w:r w:rsidR="00A52548" w:rsidRPr="00BC6264">
        <w:rPr>
          <w:rFonts w:ascii="Times New Roman" w:eastAsia="Times New Roman" w:hAnsi="Times New Roman" w:cs="Times New Roman"/>
          <w:color w:val="404040" w:themeColor="text1" w:themeTint="BF"/>
          <w:kern w:val="36"/>
          <w:sz w:val="24"/>
          <w:szCs w:val="24"/>
        </w:rPr>
        <w:t xml:space="preserve">and incorporated </w:t>
      </w:r>
      <w:r w:rsidR="006F54D8" w:rsidRPr="00BC6264">
        <w:rPr>
          <w:rFonts w:ascii="Times New Roman" w:eastAsia="Times New Roman" w:hAnsi="Times New Roman" w:cs="Times New Roman"/>
          <w:color w:val="404040" w:themeColor="text1" w:themeTint="BF"/>
          <w:kern w:val="36"/>
          <w:sz w:val="24"/>
          <w:szCs w:val="24"/>
        </w:rPr>
        <w:t xml:space="preserve">herein </w:t>
      </w:r>
      <w:r w:rsidR="00A52548" w:rsidRPr="00BC6264">
        <w:rPr>
          <w:rFonts w:ascii="Times New Roman" w:eastAsia="Times New Roman" w:hAnsi="Times New Roman" w:cs="Times New Roman"/>
          <w:color w:val="404040" w:themeColor="text1" w:themeTint="BF"/>
          <w:kern w:val="36"/>
          <w:sz w:val="24"/>
          <w:szCs w:val="24"/>
        </w:rPr>
        <w:t>by this reference</w:t>
      </w:r>
      <w:r w:rsidR="00743F3B">
        <w:rPr>
          <w:rFonts w:ascii="Times New Roman" w:eastAsia="Times New Roman" w:hAnsi="Times New Roman" w:cs="Times New Roman"/>
          <w:color w:val="404040" w:themeColor="text1" w:themeTint="BF"/>
          <w:kern w:val="36"/>
          <w:sz w:val="24"/>
          <w:szCs w:val="24"/>
        </w:rPr>
        <w:t>.</w:t>
      </w:r>
    </w:p>
    <w:p w14:paraId="16C3B1CA" w14:textId="39DF690C" w:rsidR="00A52548" w:rsidRPr="00BC6264" w:rsidRDefault="005D7993" w:rsidP="001F5D95">
      <w:pPr>
        <w:spacing w:after="180" w:line="240" w:lineRule="auto"/>
        <w:jc w:val="both"/>
        <w:outlineLvl w:val="0"/>
        <w:rPr>
          <w:rFonts w:ascii="Times New Roman" w:eastAsia="Times New Roman" w:hAnsi="Times New Roman" w:cs="Times New Roman"/>
          <w:color w:val="404040" w:themeColor="text1" w:themeTint="BF"/>
          <w:kern w:val="36"/>
          <w:sz w:val="24"/>
          <w:szCs w:val="24"/>
        </w:rPr>
      </w:pPr>
      <w:proofErr w:type="gramStart"/>
      <w:r w:rsidRPr="00BC6264">
        <w:rPr>
          <w:rFonts w:ascii="Times New Roman" w:eastAsia="Times New Roman" w:hAnsi="Times New Roman" w:cs="Times New Roman"/>
          <w:color w:val="404040" w:themeColor="text1" w:themeTint="BF"/>
          <w:kern w:val="36"/>
          <w:sz w:val="24"/>
          <w:szCs w:val="24"/>
        </w:rPr>
        <w:t xml:space="preserve">2. </w:t>
      </w:r>
      <w:r w:rsidR="00A52548" w:rsidRPr="00BC6264">
        <w:rPr>
          <w:rFonts w:ascii="Times New Roman" w:eastAsia="Times New Roman" w:hAnsi="Times New Roman" w:cs="Times New Roman"/>
          <w:color w:val="404040" w:themeColor="text1" w:themeTint="BF"/>
          <w:kern w:val="36"/>
          <w:sz w:val="24"/>
          <w:szCs w:val="24"/>
        </w:rPr>
        <w:t xml:space="preserve"> </w:t>
      </w:r>
      <w:r w:rsidR="00905451" w:rsidRPr="00BC6264">
        <w:rPr>
          <w:rFonts w:ascii="Times New Roman" w:eastAsia="Times New Roman" w:hAnsi="Times New Roman" w:cs="Times New Roman"/>
          <w:color w:val="404040" w:themeColor="text1" w:themeTint="BF"/>
          <w:kern w:val="36"/>
          <w:sz w:val="24"/>
          <w:szCs w:val="24"/>
        </w:rPr>
        <w:tab/>
      </w:r>
      <w:r w:rsidRPr="00BC6264">
        <w:rPr>
          <w:rFonts w:ascii="Times New Roman" w:eastAsia="Times New Roman" w:hAnsi="Times New Roman" w:cs="Times New Roman"/>
          <w:color w:val="404040" w:themeColor="text1" w:themeTint="BF"/>
          <w:kern w:val="36"/>
          <w:sz w:val="24"/>
          <w:szCs w:val="24"/>
        </w:rPr>
        <w:t>If</w:t>
      </w:r>
      <w:proofErr w:type="gramEnd"/>
      <w:r w:rsidRPr="00BC6264">
        <w:rPr>
          <w:rFonts w:ascii="Times New Roman" w:eastAsia="Times New Roman" w:hAnsi="Times New Roman" w:cs="Times New Roman"/>
          <w:color w:val="404040" w:themeColor="text1" w:themeTint="BF"/>
          <w:kern w:val="36"/>
          <w:sz w:val="24"/>
          <w:szCs w:val="24"/>
        </w:rPr>
        <w:t xml:space="preserve"> any section, subsection, sentence, clause</w:t>
      </w:r>
      <w:r w:rsidR="00A14D22" w:rsidRPr="00BC6264">
        <w:rPr>
          <w:rFonts w:ascii="Times New Roman" w:eastAsia="Times New Roman" w:hAnsi="Times New Roman" w:cs="Times New Roman"/>
          <w:color w:val="404040" w:themeColor="text1" w:themeTint="BF"/>
          <w:kern w:val="36"/>
          <w:sz w:val="24"/>
          <w:szCs w:val="24"/>
        </w:rPr>
        <w:t>,</w:t>
      </w:r>
      <w:r w:rsidRPr="00BC6264">
        <w:rPr>
          <w:rFonts w:ascii="Times New Roman" w:eastAsia="Times New Roman" w:hAnsi="Times New Roman" w:cs="Times New Roman"/>
          <w:color w:val="404040" w:themeColor="text1" w:themeTint="BF"/>
          <w:kern w:val="36"/>
          <w:sz w:val="24"/>
          <w:szCs w:val="24"/>
        </w:rPr>
        <w:t xml:space="preserve"> phrase or portion of this Ordinance is for any reason held invalid or unconstitutional by any court of competent</w:t>
      </w:r>
      <w:r w:rsidR="00A52548" w:rsidRPr="00BC6264">
        <w:rPr>
          <w:rFonts w:ascii="Times New Roman" w:eastAsia="Times New Roman" w:hAnsi="Times New Roman" w:cs="Times New Roman"/>
          <w:color w:val="404040" w:themeColor="text1" w:themeTint="BF"/>
          <w:kern w:val="36"/>
          <w:sz w:val="24"/>
          <w:szCs w:val="24"/>
        </w:rPr>
        <w:t xml:space="preserve"> jurisdiction, such portion constitutes a separate, distinct and independent provision, and such holding does not affect the validity of the remaining portions hereof.</w:t>
      </w:r>
    </w:p>
    <w:p w14:paraId="64F424EB" w14:textId="56A31E1C" w:rsidR="00A52548" w:rsidRPr="00BC6264" w:rsidRDefault="00A52548" w:rsidP="006F54D8">
      <w:pPr>
        <w:spacing w:after="180" w:line="240" w:lineRule="auto"/>
        <w:jc w:val="both"/>
        <w:outlineLvl w:val="0"/>
        <w:rPr>
          <w:rFonts w:ascii="Times New Roman" w:eastAsia="Times New Roman" w:hAnsi="Times New Roman" w:cs="Times New Roman"/>
          <w:color w:val="404040" w:themeColor="text1" w:themeTint="BF"/>
          <w:kern w:val="36"/>
          <w:sz w:val="24"/>
          <w:szCs w:val="24"/>
        </w:rPr>
      </w:pPr>
      <w:r w:rsidRPr="00BC6264">
        <w:rPr>
          <w:rFonts w:ascii="Times New Roman" w:eastAsia="Times New Roman" w:hAnsi="Times New Roman" w:cs="Times New Roman"/>
          <w:color w:val="404040" w:themeColor="text1" w:themeTint="BF"/>
          <w:kern w:val="36"/>
          <w:sz w:val="24"/>
          <w:szCs w:val="24"/>
        </w:rPr>
        <w:lastRenderedPageBreak/>
        <w:t>3</w:t>
      </w:r>
      <w:proofErr w:type="gramStart"/>
      <w:r w:rsidRPr="00BC6264">
        <w:rPr>
          <w:rFonts w:ascii="Times New Roman" w:eastAsia="Times New Roman" w:hAnsi="Times New Roman" w:cs="Times New Roman"/>
          <w:color w:val="404040" w:themeColor="text1" w:themeTint="BF"/>
          <w:kern w:val="36"/>
          <w:sz w:val="24"/>
          <w:szCs w:val="24"/>
        </w:rPr>
        <w:t xml:space="preserve">. </w:t>
      </w:r>
      <w:r w:rsidR="00905451" w:rsidRPr="00BC6264">
        <w:rPr>
          <w:rFonts w:ascii="Times New Roman" w:eastAsia="Times New Roman" w:hAnsi="Times New Roman" w:cs="Times New Roman"/>
          <w:color w:val="404040" w:themeColor="text1" w:themeTint="BF"/>
          <w:kern w:val="36"/>
          <w:sz w:val="24"/>
          <w:szCs w:val="24"/>
        </w:rPr>
        <w:tab/>
      </w:r>
      <w:r w:rsidRPr="00BC6264">
        <w:rPr>
          <w:rFonts w:ascii="Times New Roman" w:eastAsia="Times New Roman" w:hAnsi="Times New Roman" w:cs="Times New Roman"/>
          <w:color w:val="404040" w:themeColor="text1" w:themeTint="BF"/>
          <w:kern w:val="36"/>
          <w:sz w:val="24"/>
          <w:szCs w:val="24"/>
        </w:rPr>
        <w:t>Nothing</w:t>
      </w:r>
      <w:proofErr w:type="gramEnd"/>
      <w:r w:rsidRPr="00BC6264">
        <w:rPr>
          <w:rFonts w:ascii="Times New Roman" w:eastAsia="Times New Roman" w:hAnsi="Times New Roman" w:cs="Times New Roman"/>
          <w:color w:val="404040" w:themeColor="text1" w:themeTint="BF"/>
          <w:kern w:val="36"/>
          <w:sz w:val="24"/>
          <w:szCs w:val="24"/>
        </w:rPr>
        <w:t xml:space="preserve"> herein is intended to, nor </w:t>
      </w:r>
      <w:proofErr w:type="gramStart"/>
      <w:r w:rsidRPr="00BC6264">
        <w:rPr>
          <w:rFonts w:ascii="Times New Roman" w:eastAsia="Times New Roman" w:hAnsi="Times New Roman" w:cs="Times New Roman"/>
          <w:color w:val="404040" w:themeColor="text1" w:themeTint="BF"/>
          <w:kern w:val="36"/>
          <w:sz w:val="24"/>
          <w:szCs w:val="24"/>
        </w:rPr>
        <w:t>acts</w:t>
      </w:r>
      <w:proofErr w:type="gramEnd"/>
      <w:r w:rsidRPr="00BC6264">
        <w:rPr>
          <w:rFonts w:ascii="Times New Roman" w:eastAsia="Times New Roman" w:hAnsi="Times New Roman" w:cs="Times New Roman"/>
          <w:color w:val="404040" w:themeColor="text1" w:themeTint="BF"/>
          <w:kern w:val="36"/>
          <w:sz w:val="24"/>
          <w:szCs w:val="24"/>
        </w:rPr>
        <w:t xml:space="preserve"> herein to amend, replace, or otherwise conflict with any other </w:t>
      </w:r>
      <w:r w:rsidR="00A14D22" w:rsidRPr="00BC6264">
        <w:rPr>
          <w:rFonts w:ascii="Times New Roman" w:eastAsia="Times New Roman" w:hAnsi="Times New Roman" w:cs="Times New Roman"/>
          <w:color w:val="404040" w:themeColor="text1" w:themeTint="BF"/>
          <w:kern w:val="36"/>
          <w:sz w:val="24"/>
          <w:szCs w:val="24"/>
        </w:rPr>
        <w:t>O</w:t>
      </w:r>
      <w:r w:rsidRPr="00BC6264">
        <w:rPr>
          <w:rFonts w:ascii="Times New Roman" w:eastAsia="Times New Roman" w:hAnsi="Times New Roman" w:cs="Times New Roman"/>
          <w:color w:val="404040" w:themeColor="text1" w:themeTint="BF"/>
          <w:kern w:val="36"/>
          <w:sz w:val="24"/>
          <w:szCs w:val="24"/>
        </w:rPr>
        <w:t>rdinances of Hood River County</w:t>
      </w:r>
      <w:r w:rsidR="00754B9F" w:rsidRPr="00BC6264">
        <w:rPr>
          <w:rFonts w:ascii="Times New Roman" w:eastAsia="Times New Roman" w:hAnsi="Times New Roman" w:cs="Times New Roman"/>
          <w:color w:val="404040" w:themeColor="text1" w:themeTint="BF"/>
          <w:kern w:val="36"/>
          <w:sz w:val="24"/>
          <w:szCs w:val="24"/>
        </w:rPr>
        <w:t xml:space="preserve">, </w:t>
      </w:r>
      <w:r w:rsidRPr="00BC6264">
        <w:rPr>
          <w:rFonts w:ascii="Times New Roman" w:eastAsia="Times New Roman" w:hAnsi="Times New Roman" w:cs="Times New Roman"/>
          <w:color w:val="404040" w:themeColor="text1" w:themeTint="BF"/>
          <w:kern w:val="36"/>
          <w:sz w:val="24"/>
          <w:szCs w:val="24"/>
        </w:rPr>
        <w:t xml:space="preserve">or any other </w:t>
      </w:r>
      <w:r w:rsidR="00754B9F" w:rsidRPr="00BC6264">
        <w:rPr>
          <w:rFonts w:ascii="Times New Roman" w:eastAsia="Times New Roman" w:hAnsi="Times New Roman" w:cs="Times New Roman"/>
          <w:color w:val="404040" w:themeColor="text1" w:themeTint="BF"/>
          <w:kern w:val="36"/>
          <w:sz w:val="24"/>
          <w:szCs w:val="24"/>
        </w:rPr>
        <w:t>c</w:t>
      </w:r>
      <w:r w:rsidRPr="00BC6264">
        <w:rPr>
          <w:rFonts w:ascii="Times New Roman" w:eastAsia="Times New Roman" w:hAnsi="Times New Roman" w:cs="Times New Roman"/>
          <w:color w:val="404040" w:themeColor="text1" w:themeTint="BF"/>
          <w:kern w:val="36"/>
          <w:sz w:val="24"/>
          <w:szCs w:val="24"/>
        </w:rPr>
        <w:t>ode or statutory provisions</w:t>
      </w:r>
      <w:r w:rsidR="006F54D8" w:rsidRPr="00BC6264">
        <w:rPr>
          <w:rFonts w:ascii="Times New Roman" w:eastAsia="Times New Roman" w:hAnsi="Times New Roman" w:cs="Times New Roman"/>
          <w:color w:val="404040" w:themeColor="text1" w:themeTint="BF"/>
          <w:kern w:val="36"/>
          <w:sz w:val="24"/>
          <w:szCs w:val="24"/>
        </w:rPr>
        <w:t>,</w:t>
      </w:r>
      <w:r w:rsidR="008A1E16" w:rsidRPr="00BC6264">
        <w:rPr>
          <w:rFonts w:ascii="Times New Roman" w:eastAsia="Times New Roman" w:hAnsi="Times New Roman" w:cs="Times New Roman"/>
          <w:color w:val="404040" w:themeColor="text1" w:themeTint="BF"/>
          <w:kern w:val="36"/>
          <w:sz w:val="24"/>
          <w:szCs w:val="24"/>
        </w:rPr>
        <w:t xml:space="preserve"> </w:t>
      </w:r>
      <w:r w:rsidRPr="00BC6264">
        <w:rPr>
          <w:rFonts w:ascii="Times New Roman" w:eastAsia="Times New Roman" w:hAnsi="Times New Roman" w:cs="Times New Roman"/>
          <w:color w:val="404040" w:themeColor="text1" w:themeTint="BF"/>
          <w:kern w:val="36"/>
          <w:sz w:val="24"/>
          <w:szCs w:val="24"/>
        </w:rPr>
        <w:t>unless expressly so stated</w:t>
      </w:r>
      <w:r w:rsidR="006F54D8" w:rsidRPr="00BC6264">
        <w:rPr>
          <w:rFonts w:ascii="Times New Roman" w:eastAsia="Times New Roman" w:hAnsi="Times New Roman" w:cs="Times New Roman"/>
          <w:color w:val="404040" w:themeColor="text1" w:themeTint="BF"/>
          <w:kern w:val="36"/>
          <w:sz w:val="24"/>
          <w:szCs w:val="24"/>
        </w:rPr>
        <w:t>.</w:t>
      </w:r>
    </w:p>
    <w:p w14:paraId="62C9EFD1" w14:textId="73571466" w:rsidR="006F54D8" w:rsidRDefault="00AC291F"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ab/>
      </w:r>
      <w:r w:rsidR="00AD06FA" w:rsidRPr="00BC6264">
        <w:rPr>
          <w:rFonts w:ascii="Times New Roman" w:eastAsia="Times New Roman" w:hAnsi="Times New Roman" w:cs="Times New Roman"/>
          <w:b/>
          <w:bCs/>
          <w:color w:val="404040" w:themeColor="text1" w:themeTint="BF"/>
          <w:kern w:val="36"/>
          <w:sz w:val="24"/>
          <w:szCs w:val="24"/>
        </w:rPr>
        <w:tab/>
      </w:r>
      <w:r w:rsidR="00A52548" w:rsidRPr="00BC6264">
        <w:rPr>
          <w:rFonts w:ascii="Times New Roman" w:eastAsia="Times New Roman" w:hAnsi="Times New Roman" w:cs="Times New Roman"/>
          <w:b/>
          <w:bCs/>
          <w:color w:val="404040" w:themeColor="text1" w:themeTint="BF"/>
          <w:kern w:val="36"/>
          <w:sz w:val="24"/>
          <w:szCs w:val="24"/>
        </w:rPr>
        <w:t>Adopted</w:t>
      </w:r>
      <w:r w:rsidRPr="00BC6264">
        <w:rPr>
          <w:rFonts w:ascii="Times New Roman" w:eastAsia="Times New Roman" w:hAnsi="Times New Roman" w:cs="Times New Roman"/>
          <w:b/>
          <w:bCs/>
          <w:color w:val="404040" w:themeColor="text1" w:themeTint="BF"/>
          <w:kern w:val="36"/>
          <w:sz w:val="24"/>
          <w:szCs w:val="24"/>
        </w:rPr>
        <w:t xml:space="preserve"> this ___ day of _____________________, 202</w:t>
      </w:r>
      <w:r w:rsidR="006F54D8" w:rsidRPr="00BC6264">
        <w:rPr>
          <w:rFonts w:ascii="Times New Roman" w:eastAsia="Times New Roman" w:hAnsi="Times New Roman" w:cs="Times New Roman"/>
          <w:b/>
          <w:bCs/>
          <w:color w:val="404040" w:themeColor="text1" w:themeTint="BF"/>
          <w:kern w:val="36"/>
          <w:sz w:val="24"/>
          <w:szCs w:val="24"/>
        </w:rPr>
        <w:t>5</w:t>
      </w:r>
      <w:r w:rsidRPr="00BC6264">
        <w:rPr>
          <w:rFonts w:ascii="Times New Roman" w:eastAsia="Times New Roman" w:hAnsi="Times New Roman" w:cs="Times New Roman"/>
          <w:b/>
          <w:bCs/>
          <w:color w:val="404040" w:themeColor="text1" w:themeTint="BF"/>
          <w:kern w:val="36"/>
          <w:sz w:val="24"/>
          <w:szCs w:val="24"/>
        </w:rPr>
        <w:t>.</w:t>
      </w:r>
    </w:p>
    <w:p w14:paraId="5D3B5903" w14:textId="77777777" w:rsidR="00A24BD4" w:rsidRPr="00BC6264" w:rsidRDefault="00A24BD4"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7D1D853A" w14:textId="015A3303"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BOARD OF COUNTY COMMISSIONERS</w:t>
      </w:r>
    </w:p>
    <w:p w14:paraId="708D00EC"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HOOD RIVER COUNTY, OREGON</w:t>
      </w:r>
    </w:p>
    <w:p w14:paraId="1E8271C0"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p>
    <w:p w14:paraId="0D529D28"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__________________________________</w:t>
      </w:r>
    </w:p>
    <w:p w14:paraId="3563C92B" w14:textId="584CAD4E" w:rsidR="00AC291F" w:rsidRPr="00BC6264" w:rsidRDefault="006F54D8"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Jennifer Euwer</w:t>
      </w:r>
      <w:r w:rsidR="00AC291F" w:rsidRPr="00BC6264">
        <w:rPr>
          <w:rFonts w:ascii="Times New Roman" w:eastAsia="Times New Roman" w:hAnsi="Times New Roman" w:cs="Times New Roman"/>
          <w:b/>
          <w:bCs/>
          <w:color w:val="404040" w:themeColor="text1" w:themeTint="BF"/>
          <w:kern w:val="36"/>
          <w:sz w:val="24"/>
          <w:szCs w:val="24"/>
        </w:rPr>
        <w:t>, Chair</w:t>
      </w:r>
    </w:p>
    <w:p w14:paraId="502954F5"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p>
    <w:p w14:paraId="5CAD08C7"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__________________________________</w:t>
      </w:r>
    </w:p>
    <w:p w14:paraId="7536A8F6" w14:textId="1A963DF2" w:rsidR="00AC291F" w:rsidRPr="00BC6264" w:rsidRDefault="006F54D8"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Leticia Moretti</w:t>
      </w:r>
      <w:r w:rsidR="00AC291F" w:rsidRPr="00BC6264">
        <w:rPr>
          <w:rFonts w:ascii="Times New Roman" w:eastAsia="Times New Roman" w:hAnsi="Times New Roman" w:cs="Times New Roman"/>
          <w:b/>
          <w:bCs/>
          <w:color w:val="404040" w:themeColor="text1" w:themeTint="BF"/>
          <w:kern w:val="36"/>
          <w:sz w:val="24"/>
          <w:szCs w:val="24"/>
        </w:rPr>
        <w:t>, Commissioner</w:t>
      </w:r>
    </w:p>
    <w:p w14:paraId="4CFCCA12"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p>
    <w:p w14:paraId="18E0F32D"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__________________________________</w:t>
      </w:r>
    </w:p>
    <w:p w14:paraId="08DDC8A3"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Arthur Babitz, Commissioner</w:t>
      </w:r>
    </w:p>
    <w:p w14:paraId="3F66CD09"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p>
    <w:p w14:paraId="65D4B878"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__________________________________</w:t>
      </w:r>
    </w:p>
    <w:p w14:paraId="2CB5CA82" w14:textId="4C3B7F88" w:rsidR="00AC291F" w:rsidRPr="00BC6264" w:rsidRDefault="006F54D8"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Ed Weathers</w:t>
      </w:r>
      <w:r w:rsidR="00AC291F" w:rsidRPr="00BC6264">
        <w:rPr>
          <w:rFonts w:ascii="Times New Roman" w:eastAsia="Times New Roman" w:hAnsi="Times New Roman" w:cs="Times New Roman"/>
          <w:b/>
          <w:bCs/>
          <w:color w:val="404040" w:themeColor="text1" w:themeTint="BF"/>
          <w:kern w:val="36"/>
          <w:sz w:val="24"/>
          <w:szCs w:val="24"/>
        </w:rPr>
        <w:t>, Commissioner</w:t>
      </w:r>
    </w:p>
    <w:p w14:paraId="55269AD1"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p>
    <w:p w14:paraId="450E299A" w14:textId="77777777" w:rsidR="00AC291F" w:rsidRPr="00BC6264" w:rsidRDefault="00AC291F" w:rsidP="00AD06FA">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__________________________________</w:t>
      </w:r>
    </w:p>
    <w:p w14:paraId="12CCBD9B" w14:textId="4E02B5FA" w:rsidR="00946320" w:rsidRDefault="006F54D8" w:rsidP="00BC6264">
      <w:pPr>
        <w:spacing w:after="0" w:line="240" w:lineRule="auto"/>
        <w:jc w:val="center"/>
        <w:outlineLvl w:val="0"/>
        <w:rPr>
          <w:rFonts w:ascii="Times New Roman" w:eastAsia="Times New Roman" w:hAnsi="Times New Roman" w:cs="Times New Roman"/>
          <w:b/>
          <w:bCs/>
          <w:color w:val="404040" w:themeColor="text1" w:themeTint="BF"/>
          <w:kern w:val="36"/>
          <w:sz w:val="24"/>
          <w:szCs w:val="24"/>
        </w:rPr>
      </w:pPr>
      <w:r w:rsidRPr="00BC6264">
        <w:rPr>
          <w:rFonts w:ascii="Times New Roman" w:eastAsia="Times New Roman" w:hAnsi="Times New Roman" w:cs="Times New Roman"/>
          <w:b/>
          <w:bCs/>
          <w:color w:val="404040" w:themeColor="text1" w:themeTint="BF"/>
          <w:kern w:val="36"/>
          <w:sz w:val="24"/>
          <w:szCs w:val="24"/>
        </w:rPr>
        <w:t>Chad Muenzer</w:t>
      </w:r>
      <w:r w:rsidR="00AC291F" w:rsidRPr="00BC6264">
        <w:rPr>
          <w:rFonts w:ascii="Times New Roman" w:eastAsia="Times New Roman" w:hAnsi="Times New Roman" w:cs="Times New Roman"/>
          <w:b/>
          <w:bCs/>
          <w:color w:val="404040" w:themeColor="text1" w:themeTint="BF"/>
          <w:kern w:val="36"/>
          <w:sz w:val="24"/>
          <w:szCs w:val="24"/>
        </w:rPr>
        <w:t>, Commissioner</w:t>
      </w:r>
    </w:p>
    <w:p w14:paraId="3C6FAF02" w14:textId="7F5FD9EE" w:rsidR="00946320" w:rsidRDefault="00946320"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1B3873D4" w14:textId="5FC042F0" w:rsidR="001F5D95" w:rsidRDefault="001F5D95"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6DD4D07E" w14:textId="184F73C7" w:rsidR="001F5D95" w:rsidRDefault="001F5D95"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3B195277" w14:textId="77777777" w:rsidR="001F5D95" w:rsidRDefault="001F5D95"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422EC588" w14:textId="175CC85A" w:rsidR="00EE6F87" w:rsidRDefault="00EE6F87"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5D7EE548" w14:textId="77777777" w:rsidR="00EE6F87" w:rsidRDefault="00EE6F87"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598AF734" w14:textId="433A6533" w:rsidR="00946320" w:rsidRDefault="00946320"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3249312A" w14:textId="3CEFF7B8" w:rsidR="00946320" w:rsidRDefault="00946320"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6386A860" w14:textId="77777777" w:rsidR="002A40F8" w:rsidRDefault="002A40F8" w:rsidP="00AC291F">
      <w:pPr>
        <w:spacing w:after="180" w:line="240" w:lineRule="auto"/>
        <w:outlineLvl w:val="0"/>
        <w:rPr>
          <w:rFonts w:ascii="Times New Roman" w:eastAsia="Times New Roman" w:hAnsi="Times New Roman" w:cs="Times New Roman"/>
          <w:b/>
          <w:bCs/>
          <w:color w:val="404040" w:themeColor="text1" w:themeTint="BF"/>
          <w:kern w:val="36"/>
          <w:sz w:val="24"/>
          <w:szCs w:val="24"/>
        </w:rPr>
      </w:pPr>
    </w:p>
    <w:p w14:paraId="5F6A23B3" w14:textId="77777777" w:rsidR="00926FBF" w:rsidRPr="003A6647" w:rsidRDefault="00926FBF" w:rsidP="00926FBF">
      <w:pPr>
        <w:spacing w:after="0" w:line="240" w:lineRule="auto"/>
        <w:ind w:left="360"/>
        <w:outlineLvl w:val="0"/>
        <w:rPr>
          <w:rFonts w:ascii="Times New Roman" w:hAnsi="Times New Roman" w:cs="Times New Roman"/>
          <w:sz w:val="24"/>
          <w:szCs w:val="24"/>
        </w:rPr>
      </w:pPr>
    </w:p>
    <w:sectPr w:rsidR="00926FBF" w:rsidRPr="003A6647" w:rsidSect="00D72DAB">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57CE" w14:textId="77777777" w:rsidR="00DF492A" w:rsidRDefault="00DF492A" w:rsidP="001247C9">
      <w:pPr>
        <w:spacing w:after="0" w:line="240" w:lineRule="auto"/>
      </w:pPr>
      <w:r>
        <w:separator/>
      </w:r>
    </w:p>
  </w:endnote>
  <w:endnote w:type="continuationSeparator" w:id="0">
    <w:p w14:paraId="1875C038" w14:textId="77777777" w:rsidR="00DF492A" w:rsidRDefault="00DF492A" w:rsidP="001247C9">
      <w:pPr>
        <w:spacing w:after="0" w:line="240" w:lineRule="auto"/>
      </w:pPr>
      <w:r>
        <w:continuationSeparator/>
      </w:r>
    </w:p>
  </w:endnote>
  <w:endnote w:type="continuationNotice" w:id="1">
    <w:p w14:paraId="79CEDE4A" w14:textId="77777777" w:rsidR="00DF492A" w:rsidRDefault="00DF4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E95C" w14:textId="34CBC5DC" w:rsidR="00C33B50" w:rsidRPr="005A552F" w:rsidRDefault="00C33B50" w:rsidP="005A552F">
    <w:pPr>
      <w:pStyle w:val="Footer"/>
      <w:tabs>
        <w:tab w:val="clear" w:pos="468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B532" w14:textId="79C1B51C" w:rsidR="00D72DAB" w:rsidRPr="00D72DAB" w:rsidRDefault="00D72DAB" w:rsidP="00D72DAB">
    <w:pPr>
      <w:pStyle w:val="Footer"/>
      <w:tabs>
        <w:tab w:val="clear" w:pos="46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C610" w14:textId="77777777" w:rsidR="00DF492A" w:rsidRDefault="00DF492A" w:rsidP="001247C9">
      <w:pPr>
        <w:spacing w:after="0" w:line="240" w:lineRule="auto"/>
      </w:pPr>
      <w:r>
        <w:separator/>
      </w:r>
    </w:p>
  </w:footnote>
  <w:footnote w:type="continuationSeparator" w:id="0">
    <w:p w14:paraId="360C9F1F" w14:textId="77777777" w:rsidR="00DF492A" w:rsidRDefault="00DF492A" w:rsidP="001247C9">
      <w:pPr>
        <w:spacing w:after="0" w:line="240" w:lineRule="auto"/>
      </w:pPr>
      <w:r>
        <w:continuationSeparator/>
      </w:r>
    </w:p>
  </w:footnote>
  <w:footnote w:type="continuationNotice" w:id="1">
    <w:p w14:paraId="6BA8B015" w14:textId="77777777" w:rsidR="00DF492A" w:rsidRDefault="00DF4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326A" w14:textId="777E521D" w:rsidR="00C33B50" w:rsidRDefault="00DF492A">
    <w:pPr>
      <w:pStyle w:val="Header"/>
    </w:pPr>
    <w:r>
      <w:rPr>
        <w:noProof/>
      </w:rPr>
      <w:pict w14:anchorId="7350A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0735" o:spid="_x0000_s1026"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9851" w14:textId="3805C963" w:rsidR="00C33B50" w:rsidRPr="004073CF" w:rsidRDefault="00DF492A" w:rsidP="007100FD">
    <w:pPr>
      <w:pStyle w:val="Header"/>
      <w:tabs>
        <w:tab w:val="clear" w:pos="4680"/>
        <w:tab w:val="clear" w:pos="9360"/>
        <w:tab w:val="left" w:pos="5390"/>
      </w:tabs>
      <w:rPr>
        <w:rFonts w:ascii="Avenir" w:hAnsi="Avenir"/>
        <w:color w:val="006DDA"/>
        <w:szCs w:val="20"/>
      </w:rPr>
    </w:pPr>
    <w:r>
      <w:rPr>
        <w:noProof/>
      </w:rPr>
      <w:pict w14:anchorId="7695A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0736" o:spid="_x0000_s1027"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100FD">
      <w:rPr>
        <w:rFonts w:ascii="Avenir" w:hAnsi="Avenir"/>
        <w:szCs w:val="20"/>
      </w:rPr>
      <w:tab/>
    </w:r>
  </w:p>
  <w:p w14:paraId="2549F708" w14:textId="77777777" w:rsidR="00C33B50" w:rsidRDefault="00C33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05B3" w14:textId="395467B7" w:rsidR="00C33B50" w:rsidRDefault="00DF492A">
    <w:pPr>
      <w:pStyle w:val="Header"/>
    </w:pPr>
    <w:r>
      <w:rPr>
        <w:noProof/>
      </w:rPr>
      <w:pict w14:anchorId="1CDBD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770734" o:spid="_x0000_s1025"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75B"/>
    <w:multiLevelType w:val="hybridMultilevel"/>
    <w:tmpl w:val="FD88E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25964"/>
    <w:multiLevelType w:val="hybridMultilevel"/>
    <w:tmpl w:val="81F28412"/>
    <w:lvl w:ilvl="0" w:tplc="0F44F92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95CF2"/>
    <w:multiLevelType w:val="hybridMultilevel"/>
    <w:tmpl w:val="A7FABE5A"/>
    <w:lvl w:ilvl="0" w:tplc="F804410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81CD3"/>
    <w:multiLevelType w:val="hybridMultilevel"/>
    <w:tmpl w:val="BD842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F6997"/>
    <w:multiLevelType w:val="hybridMultilevel"/>
    <w:tmpl w:val="35C09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3C3367"/>
    <w:multiLevelType w:val="multilevel"/>
    <w:tmpl w:val="492ECDFA"/>
    <w:lvl w:ilvl="0">
      <w:start w:val="12"/>
      <w:numFmt w:val="decimal"/>
      <w:lvlText w:val="%1"/>
      <w:lvlJc w:val="left"/>
      <w:pPr>
        <w:ind w:left="1050" w:hanging="1050"/>
      </w:pPr>
      <w:rPr>
        <w:rFonts w:hint="default"/>
      </w:rPr>
    </w:lvl>
    <w:lvl w:ilvl="1">
      <w:start w:val="15"/>
      <w:numFmt w:val="decimal"/>
      <w:lvlText w:val="%1.%2"/>
      <w:lvlJc w:val="left"/>
      <w:pPr>
        <w:ind w:left="1050" w:hanging="1050"/>
      </w:pPr>
      <w:rPr>
        <w:rFonts w:hint="default"/>
      </w:rPr>
    </w:lvl>
    <w:lvl w:ilvl="2">
      <w:start w:val="75"/>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6432C6"/>
    <w:multiLevelType w:val="multilevel"/>
    <w:tmpl w:val="0E14611C"/>
    <w:lvl w:ilvl="0">
      <w:start w:val="12"/>
      <w:numFmt w:val="decimal"/>
      <w:lvlText w:val="%1"/>
      <w:lvlJc w:val="left"/>
      <w:pPr>
        <w:ind w:left="1050" w:hanging="1050"/>
      </w:pPr>
      <w:rPr>
        <w:rFonts w:hint="default"/>
      </w:rPr>
    </w:lvl>
    <w:lvl w:ilvl="1">
      <w:start w:val="15"/>
      <w:numFmt w:val="decimal"/>
      <w:lvlText w:val="%1.%2"/>
      <w:lvlJc w:val="left"/>
      <w:pPr>
        <w:ind w:left="1050" w:hanging="1050"/>
      </w:pPr>
      <w:rPr>
        <w:rFonts w:hint="default"/>
      </w:rPr>
    </w:lvl>
    <w:lvl w:ilvl="2">
      <w:start w:val="25"/>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97EEC"/>
    <w:multiLevelType w:val="hybridMultilevel"/>
    <w:tmpl w:val="86421408"/>
    <w:lvl w:ilvl="0" w:tplc="04090017">
      <w:start w:val="1"/>
      <w:numFmt w:val="lowerLetter"/>
      <w:lvlText w:val="%1)"/>
      <w:lvlJc w:val="left"/>
      <w:pPr>
        <w:ind w:left="720" w:hanging="360"/>
      </w:pPr>
    </w:lvl>
    <w:lvl w:ilvl="1" w:tplc="D744D142">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AAA"/>
    <w:multiLevelType w:val="hybridMultilevel"/>
    <w:tmpl w:val="B4B28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3C5CB7"/>
    <w:multiLevelType w:val="hybridMultilevel"/>
    <w:tmpl w:val="28F81A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E0B22"/>
    <w:multiLevelType w:val="hybridMultilevel"/>
    <w:tmpl w:val="717E59E8"/>
    <w:lvl w:ilvl="0" w:tplc="8182F25C">
      <w:start w:val="1"/>
      <w:numFmt w:val="bullet"/>
      <w:lvlText w:val=""/>
      <w:lvlJc w:val="left"/>
      <w:pPr>
        <w:tabs>
          <w:tab w:val="num" w:pos="720"/>
        </w:tabs>
        <w:ind w:left="720" w:hanging="360"/>
      </w:pPr>
      <w:rPr>
        <w:rFonts w:ascii="Wingdings" w:hAnsi="Wingdings" w:hint="default"/>
      </w:rPr>
    </w:lvl>
    <w:lvl w:ilvl="1" w:tplc="5320862E" w:tentative="1">
      <w:start w:val="1"/>
      <w:numFmt w:val="bullet"/>
      <w:lvlText w:val=""/>
      <w:lvlJc w:val="left"/>
      <w:pPr>
        <w:tabs>
          <w:tab w:val="num" w:pos="1440"/>
        </w:tabs>
        <w:ind w:left="1440" w:hanging="360"/>
      </w:pPr>
      <w:rPr>
        <w:rFonts w:ascii="Wingdings" w:hAnsi="Wingdings" w:hint="default"/>
      </w:rPr>
    </w:lvl>
    <w:lvl w:ilvl="2" w:tplc="1428B6EA" w:tentative="1">
      <w:start w:val="1"/>
      <w:numFmt w:val="bullet"/>
      <w:lvlText w:val=""/>
      <w:lvlJc w:val="left"/>
      <w:pPr>
        <w:tabs>
          <w:tab w:val="num" w:pos="2160"/>
        </w:tabs>
        <w:ind w:left="2160" w:hanging="360"/>
      </w:pPr>
      <w:rPr>
        <w:rFonts w:ascii="Wingdings" w:hAnsi="Wingdings" w:hint="default"/>
      </w:rPr>
    </w:lvl>
    <w:lvl w:ilvl="3" w:tplc="DEEC98CC" w:tentative="1">
      <w:start w:val="1"/>
      <w:numFmt w:val="bullet"/>
      <w:lvlText w:val=""/>
      <w:lvlJc w:val="left"/>
      <w:pPr>
        <w:tabs>
          <w:tab w:val="num" w:pos="2880"/>
        </w:tabs>
        <w:ind w:left="2880" w:hanging="360"/>
      </w:pPr>
      <w:rPr>
        <w:rFonts w:ascii="Wingdings" w:hAnsi="Wingdings" w:hint="default"/>
      </w:rPr>
    </w:lvl>
    <w:lvl w:ilvl="4" w:tplc="6A48A8EA" w:tentative="1">
      <w:start w:val="1"/>
      <w:numFmt w:val="bullet"/>
      <w:lvlText w:val=""/>
      <w:lvlJc w:val="left"/>
      <w:pPr>
        <w:tabs>
          <w:tab w:val="num" w:pos="3600"/>
        </w:tabs>
        <w:ind w:left="3600" w:hanging="360"/>
      </w:pPr>
      <w:rPr>
        <w:rFonts w:ascii="Wingdings" w:hAnsi="Wingdings" w:hint="default"/>
      </w:rPr>
    </w:lvl>
    <w:lvl w:ilvl="5" w:tplc="A7B2EF34" w:tentative="1">
      <w:start w:val="1"/>
      <w:numFmt w:val="bullet"/>
      <w:lvlText w:val=""/>
      <w:lvlJc w:val="left"/>
      <w:pPr>
        <w:tabs>
          <w:tab w:val="num" w:pos="4320"/>
        </w:tabs>
        <w:ind w:left="4320" w:hanging="360"/>
      </w:pPr>
      <w:rPr>
        <w:rFonts w:ascii="Wingdings" w:hAnsi="Wingdings" w:hint="default"/>
      </w:rPr>
    </w:lvl>
    <w:lvl w:ilvl="6" w:tplc="3C54ADE0" w:tentative="1">
      <w:start w:val="1"/>
      <w:numFmt w:val="bullet"/>
      <w:lvlText w:val=""/>
      <w:lvlJc w:val="left"/>
      <w:pPr>
        <w:tabs>
          <w:tab w:val="num" w:pos="5040"/>
        </w:tabs>
        <w:ind w:left="5040" w:hanging="360"/>
      </w:pPr>
      <w:rPr>
        <w:rFonts w:ascii="Wingdings" w:hAnsi="Wingdings" w:hint="default"/>
      </w:rPr>
    </w:lvl>
    <w:lvl w:ilvl="7" w:tplc="FDDEC9AC" w:tentative="1">
      <w:start w:val="1"/>
      <w:numFmt w:val="bullet"/>
      <w:lvlText w:val=""/>
      <w:lvlJc w:val="left"/>
      <w:pPr>
        <w:tabs>
          <w:tab w:val="num" w:pos="5760"/>
        </w:tabs>
        <w:ind w:left="5760" w:hanging="360"/>
      </w:pPr>
      <w:rPr>
        <w:rFonts w:ascii="Wingdings" w:hAnsi="Wingdings" w:hint="default"/>
      </w:rPr>
    </w:lvl>
    <w:lvl w:ilvl="8" w:tplc="7FEE71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A6EF9"/>
    <w:multiLevelType w:val="multilevel"/>
    <w:tmpl w:val="3F1EB6E6"/>
    <w:lvl w:ilvl="0">
      <w:start w:val="12"/>
      <w:numFmt w:val="decimal"/>
      <w:lvlText w:val="%1"/>
      <w:lvlJc w:val="left"/>
      <w:pPr>
        <w:ind w:left="1050" w:hanging="1050"/>
      </w:pPr>
      <w:rPr>
        <w:rFonts w:hint="default"/>
      </w:rPr>
    </w:lvl>
    <w:lvl w:ilvl="1">
      <w:start w:val="15"/>
      <w:numFmt w:val="decimal"/>
      <w:lvlText w:val="%1.%2"/>
      <w:lvlJc w:val="left"/>
      <w:pPr>
        <w:ind w:left="1050" w:hanging="1050"/>
      </w:pPr>
      <w:rPr>
        <w:rFonts w:hint="default"/>
      </w:rPr>
    </w:lvl>
    <w:lvl w:ilvl="2">
      <w:start w:val="55"/>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E4DFB"/>
    <w:multiLevelType w:val="hybridMultilevel"/>
    <w:tmpl w:val="D6784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1C5B2E"/>
    <w:multiLevelType w:val="hybridMultilevel"/>
    <w:tmpl w:val="1316A170"/>
    <w:lvl w:ilvl="0" w:tplc="04090017">
      <w:start w:val="1"/>
      <w:numFmt w:val="lowerLetter"/>
      <w:lvlText w:val="%1)"/>
      <w:lvlJc w:val="left"/>
      <w:pPr>
        <w:ind w:left="720" w:hanging="360"/>
      </w:pPr>
    </w:lvl>
    <w:lvl w:ilvl="1" w:tplc="CFAEC6E8">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34E94"/>
    <w:multiLevelType w:val="multilevel"/>
    <w:tmpl w:val="7DCA0AFC"/>
    <w:lvl w:ilvl="0">
      <w:start w:val="12"/>
      <w:numFmt w:val="decimal"/>
      <w:lvlText w:val="%1"/>
      <w:lvlJc w:val="left"/>
      <w:pPr>
        <w:ind w:left="1050" w:hanging="1050"/>
      </w:pPr>
      <w:rPr>
        <w:rFonts w:hint="default"/>
      </w:rPr>
    </w:lvl>
    <w:lvl w:ilvl="1">
      <w:start w:val="15"/>
      <w:numFmt w:val="decimal"/>
      <w:lvlText w:val="%1.%2"/>
      <w:lvlJc w:val="left"/>
      <w:pPr>
        <w:ind w:left="1050" w:hanging="1050"/>
      </w:pPr>
      <w:rPr>
        <w:rFonts w:hint="default"/>
      </w:rPr>
    </w:lvl>
    <w:lvl w:ilvl="2">
      <w:start w:val="35"/>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E466D"/>
    <w:multiLevelType w:val="multilevel"/>
    <w:tmpl w:val="FA926EBC"/>
    <w:lvl w:ilvl="0">
      <w:start w:val="12"/>
      <w:numFmt w:val="decimal"/>
      <w:lvlText w:val="%1"/>
      <w:lvlJc w:val="left"/>
      <w:pPr>
        <w:ind w:left="1050" w:hanging="1050"/>
      </w:pPr>
      <w:rPr>
        <w:rFonts w:hint="default"/>
      </w:rPr>
    </w:lvl>
    <w:lvl w:ilvl="1">
      <w:start w:val="15"/>
      <w:numFmt w:val="decimal"/>
      <w:lvlText w:val="%1.%2"/>
      <w:lvlJc w:val="left"/>
      <w:pPr>
        <w:ind w:left="1050" w:hanging="1050"/>
      </w:pPr>
      <w:rPr>
        <w:rFonts w:hint="default"/>
      </w:rPr>
    </w:lvl>
    <w:lvl w:ilvl="2">
      <w:start w:val="45"/>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4652D2"/>
    <w:multiLevelType w:val="multilevel"/>
    <w:tmpl w:val="2156458A"/>
    <w:lvl w:ilvl="0">
      <w:start w:val="1"/>
      <w:numFmt w:val="bullet"/>
      <w:lvlText w:val=""/>
      <w:lvlJc w:val="left"/>
      <w:pPr>
        <w:tabs>
          <w:tab w:val="num" w:pos="720"/>
        </w:tabs>
        <w:ind w:left="360" w:hanging="360"/>
      </w:pPr>
      <w:rPr>
        <w:rFonts w:ascii="Symbol" w:hAnsi="Symbol" w:hint="default"/>
        <w:sz w:val="20"/>
      </w:rPr>
    </w:lvl>
    <w:lvl w:ilvl="1">
      <w:start w:val="1"/>
      <w:numFmt w:val="decimal"/>
      <w:pStyle w:val="ListBullet2"/>
      <w:lvlText w:val="%2."/>
      <w:lvlJc w:val="left"/>
      <w:pPr>
        <w:tabs>
          <w:tab w:val="num" w:pos="1440"/>
        </w:tabs>
        <w:ind w:left="720" w:hanging="360"/>
      </w:pPr>
      <w:rPr>
        <w:rFonts w:hint="default"/>
        <w:sz w:val="20"/>
      </w:rPr>
    </w:lvl>
    <w:lvl w:ilvl="2">
      <w:start w:val="1"/>
      <w:numFmt w:val="bullet"/>
      <w:pStyle w:val="ListBullet3"/>
      <w:lvlText w:val=""/>
      <w:lvlJc w:val="left"/>
      <w:pPr>
        <w:tabs>
          <w:tab w:val="num" w:pos="2160"/>
        </w:tabs>
        <w:ind w:left="108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4B7193"/>
    <w:multiLevelType w:val="hybridMultilevel"/>
    <w:tmpl w:val="4A983582"/>
    <w:lvl w:ilvl="0" w:tplc="04090017">
      <w:start w:val="1"/>
      <w:numFmt w:val="lowerLetter"/>
      <w:lvlText w:val="%1)"/>
      <w:lvlJc w:val="left"/>
      <w:pPr>
        <w:ind w:left="720" w:hanging="360"/>
      </w:pPr>
    </w:lvl>
    <w:lvl w:ilvl="1" w:tplc="27FC6F7A">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1416D"/>
    <w:multiLevelType w:val="multilevel"/>
    <w:tmpl w:val="51EC4198"/>
    <w:lvl w:ilvl="0">
      <w:start w:val="12"/>
      <w:numFmt w:val="decimal"/>
      <w:lvlText w:val="%1"/>
      <w:lvlJc w:val="left"/>
      <w:pPr>
        <w:ind w:left="1050" w:hanging="1050"/>
      </w:pPr>
      <w:rPr>
        <w:rFonts w:hint="default"/>
      </w:rPr>
    </w:lvl>
    <w:lvl w:ilvl="1">
      <w:start w:val="15"/>
      <w:numFmt w:val="decimal"/>
      <w:lvlText w:val="%1.%2"/>
      <w:lvlJc w:val="left"/>
      <w:pPr>
        <w:ind w:left="1050" w:hanging="1050"/>
      </w:pPr>
      <w:rPr>
        <w:rFonts w:hint="default"/>
      </w:rPr>
    </w:lvl>
    <w:lvl w:ilvl="2">
      <w:start w:val="15"/>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395714"/>
    <w:multiLevelType w:val="multilevel"/>
    <w:tmpl w:val="3F562D4C"/>
    <w:lvl w:ilvl="0">
      <w:start w:val="1"/>
      <w:numFmt w:val="decimal"/>
      <w:lvlText w:val="%1."/>
      <w:lvlJc w:val="left"/>
      <w:pPr>
        <w:ind w:left="720" w:hanging="360"/>
      </w:pPr>
      <w:rPr>
        <w:rFonts w:hint="default"/>
      </w:rPr>
    </w:lvl>
    <w:lvl w:ilvl="1">
      <w:start w:val="1"/>
      <w:numFmt w:val="lowerLetter"/>
      <w:lvlText w:val="(%2)"/>
      <w:lvlJc w:val="left"/>
      <w:pPr>
        <w:ind w:left="1530" w:hanging="450"/>
      </w:pPr>
      <w:rPr>
        <w:rFonts w:hint="default"/>
        <w:b/>
        <w:color w:val="000000"/>
        <w:sz w:val="25"/>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BC0E52"/>
    <w:multiLevelType w:val="multilevel"/>
    <w:tmpl w:val="47285506"/>
    <w:lvl w:ilvl="0">
      <w:start w:val="12"/>
      <w:numFmt w:val="decimal"/>
      <w:lvlText w:val="%1"/>
      <w:lvlJc w:val="left"/>
      <w:pPr>
        <w:ind w:left="1065" w:hanging="1065"/>
      </w:pPr>
      <w:rPr>
        <w:rFonts w:hint="default"/>
      </w:rPr>
    </w:lvl>
    <w:lvl w:ilvl="1">
      <w:start w:val="15"/>
      <w:numFmt w:val="decimal"/>
      <w:lvlText w:val="%1.%2"/>
      <w:lvlJc w:val="left"/>
      <w:pPr>
        <w:ind w:left="1065" w:hanging="1065"/>
      </w:pPr>
      <w:rPr>
        <w:rFonts w:hint="default"/>
      </w:rPr>
    </w:lvl>
    <w:lvl w:ilvl="2">
      <w:start w:val="25"/>
      <w:numFmt w:val="decimalZero"/>
      <w:lvlText w:val="%1.%2.%3"/>
      <w:lvlJc w:val="left"/>
      <w:pPr>
        <w:ind w:left="1065" w:hanging="10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577D64"/>
    <w:multiLevelType w:val="hybridMultilevel"/>
    <w:tmpl w:val="89589CAE"/>
    <w:lvl w:ilvl="0" w:tplc="4D58BBC8">
      <w:start w:val="1"/>
      <w:numFmt w:val="decimal"/>
      <w:pStyle w:val="Heading3"/>
      <w:lvlText w:val="0%15."/>
      <w:lvlJc w:val="left"/>
      <w:pPr>
        <w:ind w:left="720" w:hanging="360"/>
      </w:pPr>
      <w:rPr>
        <w:rFonts w:hint="default"/>
      </w:rPr>
    </w:lvl>
    <w:lvl w:ilvl="1" w:tplc="43A81698">
      <w:start w:val="1"/>
      <w:numFmt w:val="lowerLetter"/>
      <w:lvlText w:val="(%2)"/>
      <w:lvlJc w:val="left"/>
      <w:pPr>
        <w:ind w:left="1530" w:hanging="450"/>
      </w:pPr>
      <w:rPr>
        <w:rFonts w:hint="default"/>
        <w:b/>
        <w:color w:val="000000"/>
        <w:sz w:val="2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55AAC"/>
    <w:multiLevelType w:val="multilevel"/>
    <w:tmpl w:val="62164F36"/>
    <w:lvl w:ilvl="0">
      <w:start w:val="12"/>
      <w:numFmt w:val="decimal"/>
      <w:lvlText w:val="%1"/>
      <w:lvlJc w:val="left"/>
      <w:pPr>
        <w:ind w:left="960" w:hanging="960"/>
      </w:pPr>
      <w:rPr>
        <w:rFonts w:hint="default"/>
      </w:rPr>
    </w:lvl>
    <w:lvl w:ilvl="1">
      <w:start w:val="15"/>
      <w:numFmt w:val="decimal"/>
      <w:lvlText w:val="%1.%2"/>
      <w:lvlJc w:val="left"/>
      <w:pPr>
        <w:ind w:left="960" w:hanging="960"/>
      </w:pPr>
      <w:rPr>
        <w:rFonts w:hint="default"/>
      </w:rPr>
    </w:lvl>
    <w:lvl w:ilvl="2">
      <w:start w:val="35"/>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110D8A"/>
    <w:multiLevelType w:val="hybridMultilevel"/>
    <w:tmpl w:val="C8B6A56C"/>
    <w:lvl w:ilvl="0" w:tplc="47980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A6E61"/>
    <w:multiLevelType w:val="hybridMultilevel"/>
    <w:tmpl w:val="0D98FC80"/>
    <w:lvl w:ilvl="0" w:tplc="501A4FE0">
      <w:start w:val="1"/>
      <w:numFmt w:val="upperLetter"/>
      <w:lvlText w:val="%1."/>
      <w:lvlJc w:val="left"/>
      <w:pPr>
        <w:ind w:left="81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46537"/>
    <w:multiLevelType w:val="hybridMultilevel"/>
    <w:tmpl w:val="80CA59EC"/>
    <w:lvl w:ilvl="0" w:tplc="3A4604C8">
      <w:start w:val="1"/>
      <w:numFmt w:val="bullet"/>
      <w:lvlText w:val=""/>
      <w:lvlJc w:val="left"/>
      <w:pPr>
        <w:tabs>
          <w:tab w:val="num" w:pos="720"/>
        </w:tabs>
        <w:ind w:left="720" w:hanging="360"/>
      </w:pPr>
      <w:rPr>
        <w:rFonts w:ascii="Wingdings" w:hAnsi="Wingdings" w:hint="default"/>
      </w:rPr>
    </w:lvl>
    <w:lvl w:ilvl="1" w:tplc="C2942024" w:tentative="1">
      <w:start w:val="1"/>
      <w:numFmt w:val="bullet"/>
      <w:lvlText w:val=""/>
      <w:lvlJc w:val="left"/>
      <w:pPr>
        <w:tabs>
          <w:tab w:val="num" w:pos="1440"/>
        </w:tabs>
        <w:ind w:left="1440" w:hanging="360"/>
      </w:pPr>
      <w:rPr>
        <w:rFonts w:ascii="Wingdings" w:hAnsi="Wingdings" w:hint="default"/>
      </w:rPr>
    </w:lvl>
    <w:lvl w:ilvl="2" w:tplc="7FB0FF7A" w:tentative="1">
      <w:start w:val="1"/>
      <w:numFmt w:val="bullet"/>
      <w:lvlText w:val=""/>
      <w:lvlJc w:val="left"/>
      <w:pPr>
        <w:tabs>
          <w:tab w:val="num" w:pos="2160"/>
        </w:tabs>
        <w:ind w:left="2160" w:hanging="360"/>
      </w:pPr>
      <w:rPr>
        <w:rFonts w:ascii="Wingdings" w:hAnsi="Wingdings" w:hint="default"/>
      </w:rPr>
    </w:lvl>
    <w:lvl w:ilvl="3" w:tplc="B3345572" w:tentative="1">
      <w:start w:val="1"/>
      <w:numFmt w:val="bullet"/>
      <w:lvlText w:val=""/>
      <w:lvlJc w:val="left"/>
      <w:pPr>
        <w:tabs>
          <w:tab w:val="num" w:pos="2880"/>
        </w:tabs>
        <w:ind w:left="2880" w:hanging="360"/>
      </w:pPr>
      <w:rPr>
        <w:rFonts w:ascii="Wingdings" w:hAnsi="Wingdings" w:hint="default"/>
      </w:rPr>
    </w:lvl>
    <w:lvl w:ilvl="4" w:tplc="6022761C" w:tentative="1">
      <w:start w:val="1"/>
      <w:numFmt w:val="bullet"/>
      <w:lvlText w:val=""/>
      <w:lvlJc w:val="left"/>
      <w:pPr>
        <w:tabs>
          <w:tab w:val="num" w:pos="3600"/>
        </w:tabs>
        <w:ind w:left="3600" w:hanging="360"/>
      </w:pPr>
      <w:rPr>
        <w:rFonts w:ascii="Wingdings" w:hAnsi="Wingdings" w:hint="default"/>
      </w:rPr>
    </w:lvl>
    <w:lvl w:ilvl="5" w:tplc="910E3D84" w:tentative="1">
      <w:start w:val="1"/>
      <w:numFmt w:val="bullet"/>
      <w:lvlText w:val=""/>
      <w:lvlJc w:val="left"/>
      <w:pPr>
        <w:tabs>
          <w:tab w:val="num" w:pos="4320"/>
        </w:tabs>
        <w:ind w:left="4320" w:hanging="360"/>
      </w:pPr>
      <w:rPr>
        <w:rFonts w:ascii="Wingdings" w:hAnsi="Wingdings" w:hint="default"/>
      </w:rPr>
    </w:lvl>
    <w:lvl w:ilvl="6" w:tplc="3D624EF8" w:tentative="1">
      <w:start w:val="1"/>
      <w:numFmt w:val="bullet"/>
      <w:lvlText w:val=""/>
      <w:lvlJc w:val="left"/>
      <w:pPr>
        <w:tabs>
          <w:tab w:val="num" w:pos="5040"/>
        </w:tabs>
        <w:ind w:left="5040" w:hanging="360"/>
      </w:pPr>
      <w:rPr>
        <w:rFonts w:ascii="Wingdings" w:hAnsi="Wingdings" w:hint="default"/>
      </w:rPr>
    </w:lvl>
    <w:lvl w:ilvl="7" w:tplc="D4B0F172" w:tentative="1">
      <w:start w:val="1"/>
      <w:numFmt w:val="bullet"/>
      <w:lvlText w:val=""/>
      <w:lvlJc w:val="left"/>
      <w:pPr>
        <w:tabs>
          <w:tab w:val="num" w:pos="5760"/>
        </w:tabs>
        <w:ind w:left="5760" w:hanging="360"/>
      </w:pPr>
      <w:rPr>
        <w:rFonts w:ascii="Wingdings" w:hAnsi="Wingdings" w:hint="default"/>
      </w:rPr>
    </w:lvl>
    <w:lvl w:ilvl="8" w:tplc="224E68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E4DBD"/>
    <w:multiLevelType w:val="hybridMultilevel"/>
    <w:tmpl w:val="202C9BE2"/>
    <w:lvl w:ilvl="0" w:tplc="CA0262B0">
      <w:start w:val="1"/>
      <w:numFmt w:val="bullet"/>
      <w:lvlText w:val=""/>
      <w:lvlJc w:val="left"/>
      <w:pPr>
        <w:tabs>
          <w:tab w:val="num" w:pos="720"/>
        </w:tabs>
        <w:ind w:left="720" w:hanging="360"/>
      </w:pPr>
      <w:rPr>
        <w:rFonts w:ascii="Wingdings" w:hAnsi="Wingdings" w:hint="default"/>
      </w:rPr>
    </w:lvl>
    <w:lvl w:ilvl="1" w:tplc="629C5C2A" w:tentative="1">
      <w:start w:val="1"/>
      <w:numFmt w:val="bullet"/>
      <w:lvlText w:val=""/>
      <w:lvlJc w:val="left"/>
      <w:pPr>
        <w:tabs>
          <w:tab w:val="num" w:pos="1440"/>
        </w:tabs>
        <w:ind w:left="1440" w:hanging="360"/>
      </w:pPr>
      <w:rPr>
        <w:rFonts w:ascii="Wingdings" w:hAnsi="Wingdings" w:hint="default"/>
      </w:rPr>
    </w:lvl>
    <w:lvl w:ilvl="2" w:tplc="4EB614F4" w:tentative="1">
      <w:start w:val="1"/>
      <w:numFmt w:val="bullet"/>
      <w:lvlText w:val=""/>
      <w:lvlJc w:val="left"/>
      <w:pPr>
        <w:tabs>
          <w:tab w:val="num" w:pos="2160"/>
        </w:tabs>
        <w:ind w:left="2160" w:hanging="360"/>
      </w:pPr>
      <w:rPr>
        <w:rFonts w:ascii="Wingdings" w:hAnsi="Wingdings" w:hint="default"/>
      </w:rPr>
    </w:lvl>
    <w:lvl w:ilvl="3" w:tplc="1CB218E4" w:tentative="1">
      <w:start w:val="1"/>
      <w:numFmt w:val="bullet"/>
      <w:lvlText w:val=""/>
      <w:lvlJc w:val="left"/>
      <w:pPr>
        <w:tabs>
          <w:tab w:val="num" w:pos="2880"/>
        </w:tabs>
        <w:ind w:left="2880" w:hanging="360"/>
      </w:pPr>
      <w:rPr>
        <w:rFonts w:ascii="Wingdings" w:hAnsi="Wingdings" w:hint="default"/>
      </w:rPr>
    </w:lvl>
    <w:lvl w:ilvl="4" w:tplc="42F405FC" w:tentative="1">
      <w:start w:val="1"/>
      <w:numFmt w:val="bullet"/>
      <w:lvlText w:val=""/>
      <w:lvlJc w:val="left"/>
      <w:pPr>
        <w:tabs>
          <w:tab w:val="num" w:pos="3600"/>
        </w:tabs>
        <w:ind w:left="3600" w:hanging="360"/>
      </w:pPr>
      <w:rPr>
        <w:rFonts w:ascii="Wingdings" w:hAnsi="Wingdings" w:hint="default"/>
      </w:rPr>
    </w:lvl>
    <w:lvl w:ilvl="5" w:tplc="D82CC782" w:tentative="1">
      <w:start w:val="1"/>
      <w:numFmt w:val="bullet"/>
      <w:lvlText w:val=""/>
      <w:lvlJc w:val="left"/>
      <w:pPr>
        <w:tabs>
          <w:tab w:val="num" w:pos="4320"/>
        </w:tabs>
        <w:ind w:left="4320" w:hanging="360"/>
      </w:pPr>
      <w:rPr>
        <w:rFonts w:ascii="Wingdings" w:hAnsi="Wingdings" w:hint="default"/>
      </w:rPr>
    </w:lvl>
    <w:lvl w:ilvl="6" w:tplc="4950F24A" w:tentative="1">
      <w:start w:val="1"/>
      <w:numFmt w:val="bullet"/>
      <w:lvlText w:val=""/>
      <w:lvlJc w:val="left"/>
      <w:pPr>
        <w:tabs>
          <w:tab w:val="num" w:pos="5040"/>
        </w:tabs>
        <w:ind w:left="5040" w:hanging="360"/>
      </w:pPr>
      <w:rPr>
        <w:rFonts w:ascii="Wingdings" w:hAnsi="Wingdings" w:hint="default"/>
      </w:rPr>
    </w:lvl>
    <w:lvl w:ilvl="7" w:tplc="B186FD82" w:tentative="1">
      <w:start w:val="1"/>
      <w:numFmt w:val="bullet"/>
      <w:lvlText w:val=""/>
      <w:lvlJc w:val="left"/>
      <w:pPr>
        <w:tabs>
          <w:tab w:val="num" w:pos="5760"/>
        </w:tabs>
        <w:ind w:left="5760" w:hanging="360"/>
      </w:pPr>
      <w:rPr>
        <w:rFonts w:ascii="Wingdings" w:hAnsi="Wingdings" w:hint="default"/>
      </w:rPr>
    </w:lvl>
    <w:lvl w:ilvl="8" w:tplc="EDCE7E7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90613D"/>
    <w:multiLevelType w:val="multilevel"/>
    <w:tmpl w:val="72C8CE6C"/>
    <w:lvl w:ilvl="0">
      <w:start w:val="12"/>
      <w:numFmt w:val="decimal"/>
      <w:lvlText w:val="%1"/>
      <w:lvlJc w:val="left"/>
      <w:pPr>
        <w:ind w:left="1050" w:hanging="1050"/>
      </w:pPr>
      <w:rPr>
        <w:rFonts w:hint="default"/>
      </w:rPr>
    </w:lvl>
    <w:lvl w:ilvl="1">
      <w:start w:val="15"/>
      <w:numFmt w:val="decimal"/>
      <w:lvlText w:val="%1.%2"/>
      <w:lvlJc w:val="left"/>
      <w:pPr>
        <w:ind w:left="1050" w:hanging="1050"/>
      </w:pPr>
      <w:rPr>
        <w:rFonts w:hint="default"/>
      </w:rPr>
    </w:lvl>
    <w:lvl w:ilvl="2">
      <w:start w:val="85"/>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FF07DE"/>
    <w:multiLevelType w:val="multilevel"/>
    <w:tmpl w:val="FA90EE70"/>
    <w:lvl w:ilvl="0">
      <w:start w:val="12"/>
      <w:numFmt w:val="decimal"/>
      <w:lvlText w:val="%1"/>
      <w:lvlJc w:val="left"/>
      <w:pPr>
        <w:ind w:left="1050" w:hanging="1050"/>
      </w:pPr>
      <w:rPr>
        <w:rFonts w:hint="default"/>
      </w:rPr>
    </w:lvl>
    <w:lvl w:ilvl="1">
      <w:start w:val="15"/>
      <w:numFmt w:val="decimal"/>
      <w:lvlText w:val="%1.%2"/>
      <w:lvlJc w:val="left"/>
      <w:pPr>
        <w:ind w:left="1050" w:hanging="1050"/>
      </w:pPr>
      <w:rPr>
        <w:rFonts w:hint="default"/>
      </w:rPr>
    </w:lvl>
    <w:lvl w:ilvl="2">
      <w:start w:val="65"/>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DD34D6"/>
    <w:multiLevelType w:val="hybridMultilevel"/>
    <w:tmpl w:val="AA5E57C2"/>
    <w:lvl w:ilvl="0" w:tplc="7B749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8D0C1E"/>
    <w:multiLevelType w:val="hybridMultilevel"/>
    <w:tmpl w:val="F830E2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2511022">
    <w:abstractNumId w:val="16"/>
  </w:num>
  <w:num w:numId="2" w16cid:durableId="295108936">
    <w:abstractNumId w:val="12"/>
  </w:num>
  <w:num w:numId="3" w16cid:durableId="402030136">
    <w:abstractNumId w:val="8"/>
  </w:num>
  <w:num w:numId="4" w16cid:durableId="1143695837">
    <w:abstractNumId w:val="0"/>
  </w:num>
  <w:num w:numId="5" w16cid:durableId="114636469">
    <w:abstractNumId w:val="30"/>
  </w:num>
  <w:num w:numId="6" w16cid:durableId="1550534431">
    <w:abstractNumId w:val="10"/>
  </w:num>
  <w:num w:numId="7" w16cid:durableId="767121180">
    <w:abstractNumId w:val="26"/>
  </w:num>
  <w:num w:numId="8" w16cid:durableId="950863717">
    <w:abstractNumId w:val="25"/>
  </w:num>
  <w:num w:numId="9" w16cid:durableId="183136520">
    <w:abstractNumId w:val="4"/>
  </w:num>
  <w:num w:numId="10" w16cid:durableId="120391596">
    <w:abstractNumId w:val="21"/>
  </w:num>
  <w:num w:numId="11" w16cid:durableId="493498913">
    <w:abstractNumId w:val="1"/>
  </w:num>
  <w:num w:numId="12" w16cid:durableId="929004684">
    <w:abstractNumId w:val="23"/>
  </w:num>
  <w:num w:numId="13" w16cid:durableId="1611089262">
    <w:abstractNumId w:val="9"/>
  </w:num>
  <w:num w:numId="14" w16cid:durableId="339285323">
    <w:abstractNumId w:val="13"/>
  </w:num>
  <w:num w:numId="15" w16cid:durableId="319845511">
    <w:abstractNumId w:val="19"/>
  </w:num>
  <w:num w:numId="16" w16cid:durableId="2078168974">
    <w:abstractNumId w:val="27"/>
  </w:num>
  <w:num w:numId="17" w16cid:durableId="880288786">
    <w:abstractNumId w:val="20"/>
  </w:num>
  <w:num w:numId="18" w16cid:durableId="48455845">
    <w:abstractNumId w:val="5"/>
  </w:num>
  <w:num w:numId="19" w16cid:durableId="1451316245">
    <w:abstractNumId w:val="28"/>
  </w:num>
  <w:num w:numId="20" w16cid:durableId="771782669">
    <w:abstractNumId w:val="11"/>
  </w:num>
  <w:num w:numId="21" w16cid:durableId="782383099">
    <w:abstractNumId w:val="15"/>
  </w:num>
  <w:num w:numId="22" w16cid:durableId="1002705175">
    <w:abstractNumId w:val="14"/>
  </w:num>
  <w:num w:numId="23" w16cid:durableId="399910703">
    <w:abstractNumId w:val="6"/>
  </w:num>
  <w:num w:numId="24" w16cid:durableId="1019358029">
    <w:abstractNumId w:val="18"/>
  </w:num>
  <w:num w:numId="25" w16cid:durableId="1860116359">
    <w:abstractNumId w:val="22"/>
  </w:num>
  <w:num w:numId="26" w16cid:durableId="781262851">
    <w:abstractNumId w:val="17"/>
  </w:num>
  <w:num w:numId="27" w16cid:durableId="1010916447">
    <w:abstractNumId w:val="7"/>
  </w:num>
  <w:num w:numId="28" w16cid:durableId="1871063361">
    <w:abstractNumId w:val="24"/>
  </w:num>
  <w:num w:numId="29" w16cid:durableId="597560965">
    <w:abstractNumId w:val="3"/>
  </w:num>
  <w:num w:numId="30" w16cid:durableId="1559586997">
    <w:abstractNumId w:val="29"/>
  </w:num>
  <w:num w:numId="31" w16cid:durableId="769468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C9"/>
    <w:rsid w:val="00004FB8"/>
    <w:rsid w:val="00006C1A"/>
    <w:rsid w:val="00011164"/>
    <w:rsid w:val="00011D38"/>
    <w:rsid w:val="0001217F"/>
    <w:rsid w:val="000124F7"/>
    <w:rsid w:val="0001512D"/>
    <w:rsid w:val="000231CD"/>
    <w:rsid w:val="000264FD"/>
    <w:rsid w:val="00030E69"/>
    <w:rsid w:val="00034900"/>
    <w:rsid w:val="00034942"/>
    <w:rsid w:val="00035352"/>
    <w:rsid w:val="00040936"/>
    <w:rsid w:val="00044249"/>
    <w:rsid w:val="00050FB2"/>
    <w:rsid w:val="00053387"/>
    <w:rsid w:val="000560E0"/>
    <w:rsid w:val="00060090"/>
    <w:rsid w:val="000645C8"/>
    <w:rsid w:val="000679D7"/>
    <w:rsid w:val="00070A79"/>
    <w:rsid w:val="00075F21"/>
    <w:rsid w:val="00084B04"/>
    <w:rsid w:val="00090233"/>
    <w:rsid w:val="000905CF"/>
    <w:rsid w:val="000912E0"/>
    <w:rsid w:val="000B0696"/>
    <w:rsid w:val="000B0FC0"/>
    <w:rsid w:val="000C215E"/>
    <w:rsid w:val="000C2F36"/>
    <w:rsid w:val="000D7502"/>
    <w:rsid w:val="000E0B0A"/>
    <w:rsid w:val="000E4756"/>
    <w:rsid w:val="000E7B94"/>
    <w:rsid w:val="000F177B"/>
    <w:rsid w:val="000F2B5E"/>
    <w:rsid w:val="00103FDB"/>
    <w:rsid w:val="001146B0"/>
    <w:rsid w:val="00114F08"/>
    <w:rsid w:val="00114F36"/>
    <w:rsid w:val="001247C9"/>
    <w:rsid w:val="0013322A"/>
    <w:rsid w:val="001430BA"/>
    <w:rsid w:val="0014443F"/>
    <w:rsid w:val="00151C9F"/>
    <w:rsid w:val="00153A34"/>
    <w:rsid w:val="00154134"/>
    <w:rsid w:val="001547AF"/>
    <w:rsid w:val="00170E63"/>
    <w:rsid w:val="0017178D"/>
    <w:rsid w:val="00172117"/>
    <w:rsid w:val="001737D3"/>
    <w:rsid w:val="001739DC"/>
    <w:rsid w:val="0017623E"/>
    <w:rsid w:val="00183AF8"/>
    <w:rsid w:val="00187601"/>
    <w:rsid w:val="00187D11"/>
    <w:rsid w:val="001925BA"/>
    <w:rsid w:val="0019598F"/>
    <w:rsid w:val="001A25B9"/>
    <w:rsid w:val="001A60B3"/>
    <w:rsid w:val="001B2BD9"/>
    <w:rsid w:val="001B5397"/>
    <w:rsid w:val="001B6AB4"/>
    <w:rsid w:val="001B7035"/>
    <w:rsid w:val="001C4123"/>
    <w:rsid w:val="001C486F"/>
    <w:rsid w:val="001D5A1D"/>
    <w:rsid w:val="001E3F34"/>
    <w:rsid w:val="001E77AC"/>
    <w:rsid w:val="001F3419"/>
    <w:rsid w:val="001F5D95"/>
    <w:rsid w:val="00207697"/>
    <w:rsid w:val="00213F8D"/>
    <w:rsid w:val="0021465D"/>
    <w:rsid w:val="002227F4"/>
    <w:rsid w:val="002257C2"/>
    <w:rsid w:val="00226158"/>
    <w:rsid w:val="00232029"/>
    <w:rsid w:val="00236C84"/>
    <w:rsid w:val="00243C4F"/>
    <w:rsid w:val="0025385D"/>
    <w:rsid w:val="00254FFA"/>
    <w:rsid w:val="0025670E"/>
    <w:rsid w:val="00274B38"/>
    <w:rsid w:val="00285076"/>
    <w:rsid w:val="002871B0"/>
    <w:rsid w:val="00287A35"/>
    <w:rsid w:val="00294571"/>
    <w:rsid w:val="002A034B"/>
    <w:rsid w:val="002A40F8"/>
    <w:rsid w:val="002A551E"/>
    <w:rsid w:val="002B37BF"/>
    <w:rsid w:val="002B3D0E"/>
    <w:rsid w:val="002B6830"/>
    <w:rsid w:val="002C25DE"/>
    <w:rsid w:val="002D31C0"/>
    <w:rsid w:val="002E151F"/>
    <w:rsid w:val="002F6A7D"/>
    <w:rsid w:val="003064CE"/>
    <w:rsid w:val="00310285"/>
    <w:rsid w:val="00313A17"/>
    <w:rsid w:val="00316151"/>
    <w:rsid w:val="003165F4"/>
    <w:rsid w:val="00316CB0"/>
    <w:rsid w:val="00317920"/>
    <w:rsid w:val="00324031"/>
    <w:rsid w:val="0033015A"/>
    <w:rsid w:val="003309FB"/>
    <w:rsid w:val="00334140"/>
    <w:rsid w:val="0034164E"/>
    <w:rsid w:val="003431F0"/>
    <w:rsid w:val="00355816"/>
    <w:rsid w:val="00355BEA"/>
    <w:rsid w:val="00360067"/>
    <w:rsid w:val="003607C7"/>
    <w:rsid w:val="00370905"/>
    <w:rsid w:val="003753D3"/>
    <w:rsid w:val="00377CB3"/>
    <w:rsid w:val="003831F8"/>
    <w:rsid w:val="00392C5E"/>
    <w:rsid w:val="00394148"/>
    <w:rsid w:val="003A3F1C"/>
    <w:rsid w:val="003A6647"/>
    <w:rsid w:val="003B0C64"/>
    <w:rsid w:val="003B1FCC"/>
    <w:rsid w:val="003B48F2"/>
    <w:rsid w:val="003C15B2"/>
    <w:rsid w:val="003D49FD"/>
    <w:rsid w:val="003E1926"/>
    <w:rsid w:val="003E3F42"/>
    <w:rsid w:val="003F1CA0"/>
    <w:rsid w:val="003F7CC7"/>
    <w:rsid w:val="00401704"/>
    <w:rsid w:val="004112E5"/>
    <w:rsid w:val="00412D55"/>
    <w:rsid w:val="0041687E"/>
    <w:rsid w:val="0042278B"/>
    <w:rsid w:val="00425C67"/>
    <w:rsid w:val="00425DDD"/>
    <w:rsid w:val="0042626E"/>
    <w:rsid w:val="00426E45"/>
    <w:rsid w:val="00427224"/>
    <w:rsid w:val="0043649F"/>
    <w:rsid w:val="00436FB8"/>
    <w:rsid w:val="00443B5F"/>
    <w:rsid w:val="004445D2"/>
    <w:rsid w:val="00452098"/>
    <w:rsid w:val="004606BA"/>
    <w:rsid w:val="0046528D"/>
    <w:rsid w:val="00467DCB"/>
    <w:rsid w:val="00476908"/>
    <w:rsid w:val="00477D86"/>
    <w:rsid w:val="00483968"/>
    <w:rsid w:val="00484359"/>
    <w:rsid w:val="00484593"/>
    <w:rsid w:val="0048554E"/>
    <w:rsid w:val="0048598E"/>
    <w:rsid w:val="00486AF7"/>
    <w:rsid w:val="00491736"/>
    <w:rsid w:val="004939EA"/>
    <w:rsid w:val="0049485A"/>
    <w:rsid w:val="004967AD"/>
    <w:rsid w:val="00496D8D"/>
    <w:rsid w:val="004A3962"/>
    <w:rsid w:val="004A3FDC"/>
    <w:rsid w:val="004A3FF0"/>
    <w:rsid w:val="004A5958"/>
    <w:rsid w:val="004A6558"/>
    <w:rsid w:val="004B77A9"/>
    <w:rsid w:val="004C515C"/>
    <w:rsid w:val="004C7C88"/>
    <w:rsid w:val="004D302C"/>
    <w:rsid w:val="004D6A6A"/>
    <w:rsid w:val="004D759A"/>
    <w:rsid w:val="004E780B"/>
    <w:rsid w:val="004F3CE2"/>
    <w:rsid w:val="004F6AC1"/>
    <w:rsid w:val="004F7270"/>
    <w:rsid w:val="00502776"/>
    <w:rsid w:val="00507A55"/>
    <w:rsid w:val="005151D5"/>
    <w:rsid w:val="0052564C"/>
    <w:rsid w:val="005356AF"/>
    <w:rsid w:val="00543C20"/>
    <w:rsid w:val="0054607F"/>
    <w:rsid w:val="00547229"/>
    <w:rsid w:val="0054789E"/>
    <w:rsid w:val="00555AD7"/>
    <w:rsid w:val="0057467A"/>
    <w:rsid w:val="005766C0"/>
    <w:rsid w:val="005A3C9B"/>
    <w:rsid w:val="005A4C36"/>
    <w:rsid w:val="005A552F"/>
    <w:rsid w:val="005B4DE1"/>
    <w:rsid w:val="005C16D5"/>
    <w:rsid w:val="005C17C4"/>
    <w:rsid w:val="005C4FF1"/>
    <w:rsid w:val="005D233C"/>
    <w:rsid w:val="005D42B6"/>
    <w:rsid w:val="005D7993"/>
    <w:rsid w:val="005D7D0A"/>
    <w:rsid w:val="005E0B03"/>
    <w:rsid w:val="005E14FE"/>
    <w:rsid w:val="005E71F6"/>
    <w:rsid w:val="005F258E"/>
    <w:rsid w:val="005F3734"/>
    <w:rsid w:val="005F4025"/>
    <w:rsid w:val="00601730"/>
    <w:rsid w:val="0060599E"/>
    <w:rsid w:val="00607D09"/>
    <w:rsid w:val="00610752"/>
    <w:rsid w:val="00611A54"/>
    <w:rsid w:val="00614509"/>
    <w:rsid w:val="00616CF2"/>
    <w:rsid w:val="006173D4"/>
    <w:rsid w:val="00620FF7"/>
    <w:rsid w:val="00622D8E"/>
    <w:rsid w:val="00633D74"/>
    <w:rsid w:val="006358A7"/>
    <w:rsid w:val="00640890"/>
    <w:rsid w:val="00645C17"/>
    <w:rsid w:val="006479A3"/>
    <w:rsid w:val="00653131"/>
    <w:rsid w:val="00656BAB"/>
    <w:rsid w:val="00660329"/>
    <w:rsid w:val="00662A9D"/>
    <w:rsid w:val="006753E2"/>
    <w:rsid w:val="00676C9E"/>
    <w:rsid w:val="00680D3C"/>
    <w:rsid w:val="00681F3E"/>
    <w:rsid w:val="00682127"/>
    <w:rsid w:val="00684D78"/>
    <w:rsid w:val="006942EF"/>
    <w:rsid w:val="0069435F"/>
    <w:rsid w:val="00695352"/>
    <w:rsid w:val="00697052"/>
    <w:rsid w:val="006B4B27"/>
    <w:rsid w:val="006B6545"/>
    <w:rsid w:val="006B6F41"/>
    <w:rsid w:val="006C2476"/>
    <w:rsid w:val="006C446A"/>
    <w:rsid w:val="006C5039"/>
    <w:rsid w:val="006C556B"/>
    <w:rsid w:val="006D346F"/>
    <w:rsid w:val="006D5475"/>
    <w:rsid w:val="006F450D"/>
    <w:rsid w:val="006F54D8"/>
    <w:rsid w:val="00701230"/>
    <w:rsid w:val="0070481C"/>
    <w:rsid w:val="007057CB"/>
    <w:rsid w:val="007100FD"/>
    <w:rsid w:val="00712DDD"/>
    <w:rsid w:val="00713E0F"/>
    <w:rsid w:val="007149CD"/>
    <w:rsid w:val="00717B9A"/>
    <w:rsid w:val="007257C4"/>
    <w:rsid w:val="00725961"/>
    <w:rsid w:val="00730676"/>
    <w:rsid w:val="00733FD5"/>
    <w:rsid w:val="00734BAD"/>
    <w:rsid w:val="007431D7"/>
    <w:rsid w:val="00743F3B"/>
    <w:rsid w:val="007455BF"/>
    <w:rsid w:val="00745819"/>
    <w:rsid w:val="00751917"/>
    <w:rsid w:val="00751C99"/>
    <w:rsid w:val="00754B9F"/>
    <w:rsid w:val="007643F9"/>
    <w:rsid w:val="00764C39"/>
    <w:rsid w:val="00774F5F"/>
    <w:rsid w:val="0078379C"/>
    <w:rsid w:val="0079180D"/>
    <w:rsid w:val="00792C77"/>
    <w:rsid w:val="007954F8"/>
    <w:rsid w:val="00796493"/>
    <w:rsid w:val="007A3759"/>
    <w:rsid w:val="007A720D"/>
    <w:rsid w:val="007B0B3E"/>
    <w:rsid w:val="007B2991"/>
    <w:rsid w:val="007B48E0"/>
    <w:rsid w:val="007C160E"/>
    <w:rsid w:val="007C4969"/>
    <w:rsid w:val="007D0C02"/>
    <w:rsid w:val="007D2A60"/>
    <w:rsid w:val="007D40BE"/>
    <w:rsid w:val="007D6124"/>
    <w:rsid w:val="007D7CE4"/>
    <w:rsid w:val="007F0ACB"/>
    <w:rsid w:val="007F1A14"/>
    <w:rsid w:val="007F26DC"/>
    <w:rsid w:val="007F69A2"/>
    <w:rsid w:val="007F6BAB"/>
    <w:rsid w:val="00801A8C"/>
    <w:rsid w:val="00804DD8"/>
    <w:rsid w:val="00806599"/>
    <w:rsid w:val="00807BFE"/>
    <w:rsid w:val="00810E39"/>
    <w:rsid w:val="008113CD"/>
    <w:rsid w:val="0082547A"/>
    <w:rsid w:val="00825E27"/>
    <w:rsid w:val="00835392"/>
    <w:rsid w:val="00841CA9"/>
    <w:rsid w:val="0085167F"/>
    <w:rsid w:val="0085586D"/>
    <w:rsid w:val="00862675"/>
    <w:rsid w:val="00862688"/>
    <w:rsid w:val="008670A5"/>
    <w:rsid w:val="008742A2"/>
    <w:rsid w:val="00890F17"/>
    <w:rsid w:val="0089279C"/>
    <w:rsid w:val="00895EA6"/>
    <w:rsid w:val="008A1E16"/>
    <w:rsid w:val="008A1F8C"/>
    <w:rsid w:val="008A5CAF"/>
    <w:rsid w:val="008A63D4"/>
    <w:rsid w:val="008B3593"/>
    <w:rsid w:val="008C0410"/>
    <w:rsid w:val="008D5FC6"/>
    <w:rsid w:val="008D6076"/>
    <w:rsid w:val="008E1EFF"/>
    <w:rsid w:val="008F1C8F"/>
    <w:rsid w:val="008F1EB2"/>
    <w:rsid w:val="008F24F0"/>
    <w:rsid w:val="00901B82"/>
    <w:rsid w:val="00905451"/>
    <w:rsid w:val="00914597"/>
    <w:rsid w:val="0091491A"/>
    <w:rsid w:val="00916109"/>
    <w:rsid w:val="00926FBF"/>
    <w:rsid w:val="00933E9D"/>
    <w:rsid w:val="0093755D"/>
    <w:rsid w:val="00942CB5"/>
    <w:rsid w:val="00943F70"/>
    <w:rsid w:val="00946320"/>
    <w:rsid w:val="00952B1C"/>
    <w:rsid w:val="00956C00"/>
    <w:rsid w:val="0096229C"/>
    <w:rsid w:val="0097088F"/>
    <w:rsid w:val="00971108"/>
    <w:rsid w:val="009748DA"/>
    <w:rsid w:val="009775C5"/>
    <w:rsid w:val="00980E9C"/>
    <w:rsid w:val="009847A0"/>
    <w:rsid w:val="00985382"/>
    <w:rsid w:val="00985F36"/>
    <w:rsid w:val="009867DA"/>
    <w:rsid w:val="00992604"/>
    <w:rsid w:val="00995458"/>
    <w:rsid w:val="009972BD"/>
    <w:rsid w:val="009A2B52"/>
    <w:rsid w:val="009A4B5E"/>
    <w:rsid w:val="009A53F5"/>
    <w:rsid w:val="009A592E"/>
    <w:rsid w:val="009A784C"/>
    <w:rsid w:val="009A7BCC"/>
    <w:rsid w:val="009B2B4A"/>
    <w:rsid w:val="009C029D"/>
    <w:rsid w:val="009C0D21"/>
    <w:rsid w:val="009D2A49"/>
    <w:rsid w:val="009D2F6E"/>
    <w:rsid w:val="009F1554"/>
    <w:rsid w:val="009F3276"/>
    <w:rsid w:val="009F7F2B"/>
    <w:rsid w:val="00A01B43"/>
    <w:rsid w:val="00A027B6"/>
    <w:rsid w:val="00A1441E"/>
    <w:rsid w:val="00A14D22"/>
    <w:rsid w:val="00A20977"/>
    <w:rsid w:val="00A2447F"/>
    <w:rsid w:val="00A24BD4"/>
    <w:rsid w:val="00A2694A"/>
    <w:rsid w:val="00A32A0F"/>
    <w:rsid w:val="00A4059E"/>
    <w:rsid w:val="00A43BC2"/>
    <w:rsid w:val="00A45996"/>
    <w:rsid w:val="00A46B60"/>
    <w:rsid w:val="00A470B8"/>
    <w:rsid w:val="00A5124D"/>
    <w:rsid w:val="00A52548"/>
    <w:rsid w:val="00A558A1"/>
    <w:rsid w:val="00A6032A"/>
    <w:rsid w:val="00A614D7"/>
    <w:rsid w:val="00A66722"/>
    <w:rsid w:val="00A82DE6"/>
    <w:rsid w:val="00A83CBC"/>
    <w:rsid w:val="00A83D27"/>
    <w:rsid w:val="00A84582"/>
    <w:rsid w:val="00A86EB4"/>
    <w:rsid w:val="00A87B46"/>
    <w:rsid w:val="00A90C49"/>
    <w:rsid w:val="00A90CD4"/>
    <w:rsid w:val="00A9267C"/>
    <w:rsid w:val="00A9483F"/>
    <w:rsid w:val="00A96571"/>
    <w:rsid w:val="00AA003A"/>
    <w:rsid w:val="00AA137E"/>
    <w:rsid w:val="00AA264B"/>
    <w:rsid w:val="00AA7CEC"/>
    <w:rsid w:val="00AB29D1"/>
    <w:rsid w:val="00AC291F"/>
    <w:rsid w:val="00AC2D43"/>
    <w:rsid w:val="00AD017F"/>
    <w:rsid w:val="00AD06FA"/>
    <w:rsid w:val="00AD431C"/>
    <w:rsid w:val="00AF33A9"/>
    <w:rsid w:val="00AF3871"/>
    <w:rsid w:val="00AF3A7D"/>
    <w:rsid w:val="00AF5A2C"/>
    <w:rsid w:val="00AF6053"/>
    <w:rsid w:val="00B0147C"/>
    <w:rsid w:val="00B036C7"/>
    <w:rsid w:val="00B06F1B"/>
    <w:rsid w:val="00B079D9"/>
    <w:rsid w:val="00B11207"/>
    <w:rsid w:val="00B13574"/>
    <w:rsid w:val="00B165CA"/>
    <w:rsid w:val="00B169F4"/>
    <w:rsid w:val="00B2502E"/>
    <w:rsid w:val="00B268AB"/>
    <w:rsid w:val="00B32727"/>
    <w:rsid w:val="00B41952"/>
    <w:rsid w:val="00B46045"/>
    <w:rsid w:val="00B50F95"/>
    <w:rsid w:val="00B526D1"/>
    <w:rsid w:val="00B52C9C"/>
    <w:rsid w:val="00B57665"/>
    <w:rsid w:val="00B71AB3"/>
    <w:rsid w:val="00B71ED9"/>
    <w:rsid w:val="00B74BEE"/>
    <w:rsid w:val="00B77956"/>
    <w:rsid w:val="00B84503"/>
    <w:rsid w:val="00B868F0"/>
    <w:rsid w:val="00B90AA9"/>
    <w:rsid w:val="00B92443"/>
    <w:rsid w:val="00BA0619"/>
    <w:rsid w:val="00BA45F0"/>
    <w:rsid w:val="00BA7BFA"/>
    <w:rsid w:val="00BC6264"/>
    <w:rsid w:val="00BC6C72"/>
    <w:rsid w:val="00BC7AC5"/>
    <w:rsid w:val="00BD0425"/>
    <w:rsid w:val="00BD16FD"/>
    <w:rsid w:val="00BD6350"/>
    <w:rsid w:val="00BE1D34"/>
    <w:rsid w:val="00BE2FB2"/>
    <w:rsid w:val="00BF0908"/>
    <w:rsid w:val="00BF3764"/>
    <w:rsid w:val="00BF7102"/>
    <w:rsid w:val="00C00063"/>
    <w:rsid w:val="00C0142D"/>
    <w:rsid w:val="00C0219A"/>
    <w:rsid w:val="00C04985"/>
    <w:rsid w:val="00C064D9"/>
    <w:rsid w:val="00C0758A"/>
    <w:rsid w:val="00C10DDB"/>
    <w:rsid w:val="00C14DAA"/>
    <w:rsid w:val="00C15686"/>
    <w:rsid w:val="00C15798"/>
    <w:rsid w:val="00C26C8C"/>
    <w:rsid w:val="00C2717E"/>
    <w:rsid w:val="00C31BB1"/>
    <w:rsid w:val="00C33B50"/>
    <w:rsid w:val="00C34605"/>
    <w:rsid w:val="00C456FC"/>
    <w:rsid w:val="00C46976"/>
    <w:rsid w:val="00C46C2E"/>
    <w:rsid w:val="00C53D62"/>
    <w:rsid w:val="00C6003F"/>
    <w:rsid w:val="00C61558"/>
    <w:rsid w:val="00C620D2"/>
    <w:rsid w:val="00C7502D"/>
    <w:rsid w:val="00C75476"/>
    <w:rsid w:val="00C77D69"/>
    <w:rsid w:val="00C81BF0"/>
    <w:rsid w:val="00C853FD"/>
    <w:rsid w:val="00C92956"/>
    <w:rsid w:val="00C94E92"/>
    <w:rsid w:val="00CA3EAB"/>
    <w:rsid w:val="00CA5838"/>
    <w:rsid w:val="00CB0970"/>
    <w:rsid w:val="00CB1EB6"/>
    <w:rsid w:val="00CB21A4"/>
    <w:rsid w:val="00CB6B02"/>
    <w:rsid w:val="00CC096D"/>
    <w:rsid w:val="00CC580F"/>
    <w:rsid w:val="00CD0CE4"/>
    <w:rsid w:val="00CD2413"/>
    <w:rsid w:val="00CD3814"/>
    <w:rsid w:val="00CE042E"/>
    <w:rsid w:val="00CE0CD0"/>
    <w:rsid w:val="00CE1279"/>
    <w:rsid w:val="00CE231A"/>
    <w:rsid w:val="00CE5359"/>
    <w:rsid w:val="00CE633A"/>
    <w:rsid w:val="00CF0ED3"/>
    <w:rsid w:val="00CF2286"/>
    <w:rsid w:val="00CF36FA"/>
    <w:rsid w:val="00CF75ED"/>
    <w:rsid w:val="00D02301"/>
    <w:rsid w:val="00D04493"/>
    <w:rsid w:val="00D04A8F"/>
    <w:rsid w:val="00D04EF6"/>
    <w:rsid w:val="00D0572F"/>
    <w:rsid w:val="00D11238"/>
    <w:rsid w:val="00D15B2E"/>
    <w:rsid w:val="00D15D24"/>
    <w:rsid w:val="00D176E5"/>
    <w:rsid w:val="00D20D7D"/>
    <w:rsid w:val="00D23AF3"/>
    <w:rsid w:val="00D254EE"/>
    <w:rsid w:val="00D271A4"/>
    <w:rsid w:val="00D3062F"/>
    <w:rsid w:val="00D32AD1"/>
    <w:rsid w:val="00D350CD"/>
    <w:rsid w:val="00D4108C"/>
    <w:rsid w:val="00D42378"/>
    <w:rsid w:val="00D474F0"/>
    <w:rsid w:val="00D52B48"/>
    <w:rsid w:val="00D54615"/>
    <w:rsid w:val="00D569FF"/>
    <w:rsid w:val="00D61BE2"/>
    <w:rsid w:val="00D61CCF"/>
    <w:rsid w:val="00D67D8F"/>
    <w:rsid w:val="00D72DAB"/>
    <w:rsid w:val="00D83BD9"/>
    <w:rsid w:val="00D873F8"/>
    <w:rsid w:val="00D92198"/>
    <w:rsid w:val="00DA5C2F"/>
    <w:rsid w:val="00DA5CA7"/>
    <w:rsid w:val="00DA5FCE"/>
    <w:rsid w:val="00DA6794"/>
    <w:rsid w:val="00DB03F4"/>
    <w:rsid w:val="00DB137F"/>
    <w:rsid w:val="00DB7B43"/>
    <w:rsid w:val="00DC07BA"/>
    <w:rsid w:val="00DC360F"/>
    <w:rsid w:val="00DC3852"/>
    <w:rsid w:val="00DD097B"/>
    <w:rsid w:val="00DD701D"/>
    <w:rsid w:val="00DE0002"/>
    <w:rsid w:val="00DE0DBF"/>
    <w:rsid w:val="00DE286F"/>
    <w:rsid w:val="00DE710B"/>
    <w:rsid w:val="00DF38B4"/>
    <w:rsid w:val="00DF48AC"/>
    <w:rsid w:val="00DF492A"/>
    <w:rsid w:val="00DF6508"/>
    <w:rsid w:val="00DF6D5E"/>
    <w:rsid w:val="00E035B8"/>
    <w:rsid w:val="00E04803"/>
    <w:rsid w:val="00E05C29"/>
    <w:rsid w:val="00E06A6E"/>
    <w:rsid w:val="00E20603"/>
    <w:rsid w:val="00E21E7D"/>
    <w:rsid w:val="00E22B30"/>
    <w:rsid w:val="00E235EA"/>
    <w:rsid w:val="00E25553"/>
    <w:rsid w:val="00E25E2C"/>
    <w:rsid w:val="00E321A0"/>
    <w:rsid w:val="00E35A8B"/>
    <w:rsid w:val="00E37178"/>
    <w:rsid w:val="00E428E3"/>
    <w:rsid w:val="00E5234E"/>
    <w:rsid w:val="00E557B7"/>
    <w:rsid w:val="00E61AA3"/>
    <w:rsid w:val="00E62FE5"/>
    <w:rsid w:val="00E66C21"/>
    <w:rsid w:val="00E7647C"/>
    <w:rsid w:val="00E76E12"/>
    <w:rsid w:val="00E80F56"/>
    <w:rsid w:val="00E843A7"/>
    <w:rsid w:val="00E90737"/>
    <w:rsid w:val="00E91BEA"/>
    <w:rsid w:val="00E921F8"/>
    <w:rsid w:val="00EA30E6"/>
    <w:rsid w:val="00EA4953"/>
    <w:rsid w:val="00EA685E"/>
    <w:rsid w:val="00EB0CD8"/>
    <w:rsid w:val="00EB26C3"/>
    <w:rsid w:val="00EB2A6E"/>
    <w:rsid w:val="00EB47FC"/>
    <w:rsid w:val="00EC2983"/>
    <w:rsid w:val="00EC3ECB"/>
    <w:rsid w:val="00EC6FC9"/>
    <w:rsid w:val="00EC7F06"/>
    <w:rsid w:val="00ED59F5"/>
    <w:rsid w:val="00ED5B18"/>
    <w:rsid w:val="00ED7ABF"/>
    <w:rsid w:val="00EE6F87"/>
    <w:rsid w:val="00EE7F8A"/>
    <w:rsid w:val="00EF015A"/>
    <w:rsid w:val="00EF283F"/>
    <w:rsid w:val="00F00557"/>
    <w:rsid w:val="00F05991"/>
    <w:rsid w:val="00F07FDA"/>
    <w:rsid w:val="00F15EC1"/>
    <w:rsid w:val="00F2054D"/>
    <w:rsid w:val="00F22283"/>
    <w:rsid w:val="00F22B18"/>
    <w:rsid w:val="00F26FA8"/>
    <w:rsid w:val="00F305AD"/>
    <w:rsid w:val="00F30976"/>
    <w:rsid w:val="00F3695E"/>
    <w:rsid w:val="00F36DE3"/>
    <w:rsid w:val="00F37761"/>
    <w:rsid w:val="00F456BB"/>
    <w:rsid w:val="00F60346"/>
    <w:rsid w:val="00F6174B"/>
    <w:rsid w:val="00F629F2"/>
    <w:rsid w:val="00F63296"/>
    <w:rsid w:val="00F67C4D"/>
    <w:rsid w:val="00F8310E"/>
    <w:rsid w:val="00F83EE0"/>
    <w:rsid w:val="00F86127"/>
    <w:rsid w:val="00F93A88"/>
    <w:rsid w:val="00FA22F7"/>
    <w:rsid w:val="00FB1CCF"/>
    <w:rsid w:val="00FB2A35"/>
    <w:rsid w:val="00FB6498"/>
    <w:rsid w:val="00FC21C7"/>
    <w:rsid w:val="00FC25F3"/>
    <w:rsid w:val="00FF1440"/>
    <w:rsid w:val="00F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310FB"/>
  <w15:docId w15:val="{089B307E-0D3E-4BA4-9C31-164B2F30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7F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7F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ListParagraph"/>
    <w:next w:val="Normal"/>
    <w:link w:val="Heading3Char"/>
    <w:uiPriority w:val="9"/>
    <w:unhideWhenUsed/>
    <w:qFormat/>
    <w:rsid w:val="00A5124D"/>
    <w:pPr>
      <w:numPr>
        <w:numId w:val="10"/>
      </w:numPr>
      <w:spacing w:after="180" w:line="240" w:lineRule="auto"/>
      <w:ind w:hanging="720"/>
      <w:outlineLvl w:val="2"/>
    </w:pPr>
    <w:rPr>
      <w:rFonts w:ascii="Segoe UI" w:eastAsia="Times New Roman" w:hAnsi="Segoe UI" w:cs="Segoe UI"/>
      <w:b/>
      <w:bCs/>
      <w:color w:val="404040" w:themeColor="text1" w:themeTint="BF"/>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qFormat/>
    <w:rsid w:val="001247C9"/>
    <w:pPr>
      <w:spacing w:after="0" w:line="240" w:lineRule="auto"/>
      <w:ind w:left="360" w:hanging="360"/>
      <w:contextualSpacing/>
      <w:jc w:val="center"/>
      <w:textAlignment w:val="baseline"/>
    </w:pPr>
    <w:rPr>
      <w:rFonts w:ascii="Avenir" w:eastAsia="Times New Roman" w:hAnsi="Avenir" w:cs="Times New Roman"/>
      <w:b/>
      <w:bCs/>
      <w:sz w:val="20"/>
      <w:szCs w:val="20"/>
    </w:rPr>
  </w:style>
  <w:style w:type="paragraph" w:styleId="ListBullet2">
    <w:name w:val="List Bullet 2"/>
    <w:basedOn w:val="Normal"/>
    <w:uiPriority w:val="99"/>
    <w:qFormat/>
    <w:rsid w:val="001247C9"/>
    <w:pPr>
      <w:numPr>
        <w:ilvl w:val="1"/>
        <w:numId w:val="1"/>
      </w:numPr>
      <w:spacing w:after="80" w:line="240" w:lineRule="auto"/>
      <w:contextualSpacing/>
    </w:pPr>
    <w:rPr>
      <w:rFonts w:eastAsiaTheme="minorEastAsia"/>
      <w:sz w:val="20"/>
    </w:rPr>
  </w:style>
  <w:style w:type="paragraph" w:styleId="ListBullet3">
    <w:name w:val="List Bullet 3"/>
    <w:basedOn w:val="Normal"/>
    <w:uiPriority w:val="99"/>
    <w:qFormat/>
    <w:rsid w:val="001247C9"/>
    <w:pPr>
      <w:numPr>
        <w:ilvl w:val="2"/>
        <w:numId w:val="1"/>
      </w:numPr>
      <w:spacing w:line="240" w:lineRule="auto"/>
      <w:contextualSpacing/>
    </w:pPr>
    <w:rPr>
      <w:rFonts w:eastAsiaTheme="minorEastAsia"/>
      <w:sz w:val="20"/>
    </w:rPr>
  </w:style>
  <w:style w:type="paragraph" w:styleId="Header">
    <w:name w:val="header"/>
    <w:basedOn w:val="Normal"/>
    <w:link w:val="HeaderChar"/>
    <w:uiPriority w:val="99"/>
    <w:unhideWhenUsed/>
    <w:rsid w:val="00124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C9"/>
  </w:style>
  <w:style w:type="paragraph" w:styleId="Footer">
    <w:name w:val="footer"/>
    <w:basedOn w:val="Normal"/>
    <w:link w:val="FooterChar"/>
    <w:uiPriority w:val="99"/>
    <w:unhideWhenUsed/>
    <w:rsid w:val="00124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C9"/>
  </w:style>
  <w:style w:type="paragraph" w:styleId="ListParagraph">
    <w:name w:val="List Paragraph"/>
    <w:basedOn w:val="Normal"/>
    <w:uiPriority w:val="34"/>
    <w:qFormat/>
    <w:rsid w:val="006479A3"/>
    <w:pPr>
      <w:ind w:left="720"/>
      <w:contextualSpacing/>
    </w:pPr>
  </w:style>
  <w:style w:type="character" w:customStyle="1" w:styleId="Heading1Char">
    <w:name w:val="Heading 1 Char"/>
    <w:basedOn w:val="DefaultParagraphFont"/>
    <w:link w:val="Heading1"/>
    <w:uiPriority w:val="9"/>
    <w:rsid w:val="00EE7F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7F8A"/>
    <w:rPr>
      <w:rFonts w:ascii="Times New Roman" w:eastAsia="Times New Roman" w:hAnsi="Times New Roman" w:cs="Times New Roman"/>
      <w:b/>
      <w:bCs/>
      <w:sz w:val="36"/>
      <w:szCs w:val="36"/>
    </w:rPr>
  </w:style>
  <w:style w:type="character" w:customStyle="1" w:styleId="meta-name-and-number">
    <w:name w:val="meta-name-and-number"/>
    <w:basedOn w:val="DefaultParagraphFont"/>
    <w:rsid w:val="00EE7F8A"/>
  </w:style>
  <w:style w:type="character" w:customStyle="1" w:styleId="d-print-none">
    <w:name w:val="d-print-none"/>
    <w:basedOn w:val="DefaultParagraphFont"/>
    <w:rsid w:val="00EE7F8A"/>
  </w:style>
  <w:style w:type="character" w:styleId="Hyperlink">
    <w:name w:val="Hyperlink"/>
    <w:basedOn w:val="DefaultParagraphFont"/>
    <w:uiPriority w:val="99"/>
    <w:semiHidden/>
    <w:unhideWhenUsed/>
    <w:rsid w:val="00EE7F8A"/>
    <w:rPr>
      <w:color w:val="0000FF"/>
      <w:u w:val="single"/>
    </w:rPr>
  </w:style>
  <w:style w:type="character" w:styleId="CommentReference">
    <w:name w:val="annotation reference"/>
    <w:basedOn w:val="DefaultParagraphFont"/>
    <w:uiPriority w:val="99"/>
    <w:semiHidden/>
    <w:unhideWhenUsed/>
    <w:rsid w:val="006F450D"/>
    <w:rPr>
      <w:sz w:val="16"/>
      <w:szCs w:val="16"/>
    </w:rPr>
  </w:style>
  <w:style w:type="paragraph" w:styleId="CommentText">
    <w:name w:val="annotation text"/>
    <w:basedOn w:val="Normal"/>
    <w:link w:val="CommentTextChar"/>
    <w:uiPriority w:val="99"/>
    <w:unhideWhenUsed/>
    <w:rsid w:val="006F450D"/>
    <w:pPr>
      <w:spacing w:line="240" w:lineRule="auto"/>
    </w:pPr>
    <w:rPr>
      <w:sz w:val="20"/>
      <w:szCs w:val="20"/>
    </w:rPr>
  </w:style>
  <w:style w:type="character" w:customStyle="1" w:styleId="CommentTextChar">
    <w:name w:val="Comment Text Char"/>
    <w:basedOn w:val="DefaultParagraphFont"/>
    <w:link w:val="CommentText"/>
    <w:uiPriority w:val="99"/>
    <w:rsid w:val="006F450D"/>
    <w:rPr>
      <w:sz w:val="20"/>
      <w:szCs w:val="20"/>
    </w:rPr>
  </w:style>
  <w:style w:type="paragraph" w:styleId="CommentSubject">
    <w:name w:val="annotation subject"/>
    <w:basedOn w:val="CommentText"/>
    <w:next w:val="CommentText"/>
    <w:link w:val="CommentSubjectChar"/>
    <w:uiPriority w:val="99"/>
    <w:semiHidden/>
    <w:unhideWhenUsed/>
    <w:rsid w:val="006F450D"/>
    <w:rPr>
      <w:b/>
      <w:bCs/>
    </w:rPr>
  </w:style>
  <w:style w:type="character" w:customStyle="1" w:styleId="CommentSubjectChar">
    <w:name w:val="Comment Subject Char"/>
    <w:basedOn w:val="CommentTextChar"/>
    <w:link w:val="CommentSubject"/>
    <w:uiPriority w:val="99"/>
    <w:semiHidden/>
    <w:rsid w:val="006F450D"/>
    <w:rPr>
      <w:b/>
      <w:bCs/>
      <w:sz w:val="20"/>
      <w:szCs w:val="20"/>
    </w:rPr>
  </w:style>
  <w:style w:type="paragraph" w:styleId="BalloonText">
    <w:name w:val="Balloon Text"/>
    <w:basedOn w:val="Normal"/>
    <w:link w:val="BalloonTextChar"/>
    <w:uiPriority w:val="99"/>
    <w:semiHidden/>
    <w:unhideWhenUsed/>
    <w:rsid w:val="006F4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50D"/>
    <w:rPr>
      <w:rFonts w:ascii="Segoe UI" w:hAnsi="Segoe UI" w:cs="Segoe UI"/>
      <w:sz w:val="18"/>
      <w:szCs w:val="18"/>
    </w:rPr>
  </w:style>
  <w:style w:type="paragraph" w:styleId="Revision">
    <w:name w:val="Revision"/>
    <w:hidden/>
    <w:uiPriority w:val="99"/>
    <w:semiHidden/>
    <w:rsid w:val="004A3FF0"/>
    <w:pPr>
      <w:spacing w:after="0" w:line="240" w:lineRule="auto"/>
    </w:pPr>
  </w:style>
  <w:style w:type="paragraph" w:styleId="Title">
    <w:name w:val="Title"/>
    <w:basedOn w:val="Normal"/>
    <w:next w:val="Normal"/>
    <w:link w:val="TitleChar"/>
    <w:uiPriority w:val="10"/>
    <w:qFormat/>
    <w:rsid w:val="004C7C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C8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5124D"/>
    <w:rPr>
      <w:rFonts w:ascii="Segoe UI" w:eastAsia="Times New Roman" w:hAnsi="Segoe UI" w:cs="Segoe UI"/>
      <w:b/>
      <w:bCs/>
      <w:color w:val="404040" w:themeColor="text1" w:themeTint="BF"/>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9452">
      <w:bodyDiv w:val="1"/>
      <w:marLeft w:val="0"/>
      <w:marRight w:val="0"/>
      <w:marTop w:val="0"/>
      <w:marBottom w:val="0"/>
      <w:divBdr>
        <w:top w:val="none" w:sz="0" w:space="0" w:color="auto"/>
        <w:left w:val="none" w:sz="0" w:space="0" w:color="auto"/>
        <w:bottom w:val="none" w:sz="0" w:space="0" w:color="auto"/>
        <w:right w:val="none" w:sz="0" w:space="0" w:color="auto"/>
      </w:divBdr>
    </w:div>
    <w:div w:id="267471180">
      <w:bodyDiv w:val="1"/>
      <w:marLeft w:val="0"/>
      <w:marRight w:val="0"/>
      <w:marTop w:val="0"/>
      <w:marBottom w:val="0"/>
      <w:divBdr>
        <w:top w:val="none" w:sz="0" w:space="0" w:color="auto"/>
        <w:left w:val="none" w:sz="0" w:space="0" w:color="auto"/>
        <w:bottom w:val="none" w:sz="0" w:space="0" w:color="auto"/>
        <w:right w:val="none" w:sz="0" w:space="0" w:color="auto"/>
      </w:divBdr>
    </w:div>
    <w:div w:id="279150319">
      <w:bodyDiv w:val="1"/>
      <w:marLeft w:val="0"/>
      <w:marRight w:val="0"/>
      <w:marTop w:val="0"/>
      <w:marBottom w:val="0"/>
      <w:divBdr>
        <w:top w:val="none" w:sz="0" w:space="0" w:color="auto"/>
        <w:left w:val="none" w:sz="0" w:space="0" w:color="auto"/>
        <w:bottom w:val="none" w:sz="0" w:space="0" w:color="auto"/>
        <w:right w:val="none" w:sz="0" w:space="0" w:color="auto"/>
      </w:divBdr>
      <w:divsChild>
        <w:div w:id="394359270">
          <w:marLeft w:val="446"/>
          <w:marRight w:val="0"/>
          <w:marTop w:val="360"/>
          <w:marBottom w:val="0"/>
          <w:divBdr>
            <w:top w:val="none" w:sz="0" w:space="0" w:color="auto"/>
            <w:left w:val="none" w:sz="0" w:space="0" w:color="auto"/>
            <w:bottom w:val="none" w:sz="0" w:space="0" w:color="auto"/>
            <w:right w:val="none" w:sz="0" w:space="0" w:color="auto"/>
          </w:divBdr>
        </w:div>
        <w:div w:id="655643784">
          <w:marLeft w:val="446"/>
          <w:marRight w:val="0"/>
          <w:marTop w:val="360"/>
          <w:marBottom w:val="0"/>
          <w:divBdr>
            <w:top w:val="none" w:sz="0" w:space="0" w:color="auto"/>
            <w:left w:val="none" w:sz="0" w:space="0" w:color="auto"/>
            <w:bottom w:val="none" w:sz="0" w:space="0" w:color="auto"/>
            <w:right w:val="none" w:sz="0" w:space="0" w:color="auto"/>
          </w:divBdr>
        </w:div>
      </w:divsChild>
    </w:div>
    <w:div w:id="552473291">
      <w:bodyDiv w:val="1"/>
      <w:marLeft w:val="0"/>
      <w:marRight w:val="0"/>
      <w:marTop w:val="0"/>
      <w:marBottom w:val="0"/>
      <w:divBdr>
        <w:top w:val="none" w:sz="0" w:space="0" w:color="auto"/>
        <w:left w:val="none" w:sz="0" w:space="0" w:color="auto"/>
        <w:bottom w:val="none" w:sz="0" w:space="0" w:color="auto"/>
        <w:right w:val="none" w:sz="0" w:space="0" w:color="auto"/>
      </w:divBdr>
      <w:divsChild>
        <w:div w:id="1397700196">
          <w:marLeft w:val="734"/>
          <w:marRight w:val="0"/>
          <w:marTop w:val="0"/>
          <w:marBottom w:val="0"/>
          <w:divBdr>
            <w:top w:val="none" w:sz="0" w:space="0" w:color="auto"/>
            <w:left w:val="none" w:sz="0" w:space="0" w:color="auto"/>
            <w:bottom w:val="none" w:sz="0" w:space="0" w:color="auto"/>
            <w:right w:val="none" w:sz="0" w:space="0" w:color="auto"/>
          </w:divBdr>
        </w:div>
      </w:divsChild>
    </w:div>
    <w:div w:id="1258371378">
      <w:bodyDiv w:val="1"/>
      <w:marLeft w:val="0"/>
      <w:marRight w:val="0"/>
      <w:marTop w:val="0"/>
      <w:marBottom w:val="0"/>
      <w:divBdr>
        <w:top w:val="none" w:sz="0" w:space="0" w:color="auto"/>
        <w:left w:val="none" w:sz="0" w:space="0" w:color="auto"/>
        <w:bottom w:val="none" w:sz="0" w:space="0" w:color="auto"/>
        <w:right w:val="none" w:sz="0" w:space="0" w:color="auto"/>
      </w:divBdr>
      <w:divsChild>
        <w:div w:id="523177546">
          <w:marLeft w:val="446"/>
          <w:marRight w:val="0"/>
          <w:marTop w:val="360"/>
          <w:marBottom w:val="0"/>
          <w:divBdr>
            <w:top w:val="none" w:sz="0" w:space="0" w:color="auto"/>
            <w:left w:val="none" w:sz="0" w:space="0" w:color="auto"/>
            <w:bottom w:val="none" w:sz="0" w:space="0" w:color="auto"/>
            <w:right w:val="none" w:sz="0" w:space="0" w:color="auto"/>
          </w:divBdr>
        </w:div>
      </w:divsChild>
    </w:div>
    <w:div w:id="1542670847">
      <w:bodyDiv w:val="1"/>
      <w:marLeft w:val="0"/>
      <w:marRight w:val="0"/>
      <w:marTop w:val="0"/>
      <w:marBottom w:val="0"/>
      <w:divBdr>
        <w:top w:val="none" w:sz="0" w:space="0" w:color="auto"/>
        <w:left w:val="none" w:sz="0" w:space="0" w:color="auto"/>
        <w:bottom w:val="none" w:sz="0" w:space="0" w:color="auto"/>
        <w:right w:val="none" w:sz="0" w:space="0" w:color="auto"/>
      </w:divBdr>
      <w:divsChild>
        <w:div w:id="386730831">
          <w:marLeft w:val="994"/>
          <w:marRight w:val="0"/>
          <w:marTop w:val="0"/>
          <w:marBottom w:val="0"/>
          <w:divBdr>
            <w:top w:val="none" w:sz="0" w:space="0" w:color="auto"/>
            <w:left w:val="none" w:sz="0" w:space="0" w:color="auto"/>
            <w:bottom w:val="none" w:sz="0" w:space="0" w:color="auto"/>
            <w:right w:val="none" w:sz="0" w:space="0" w:color="auto"/>
          </w:divBdr>
        </w:div>
      </w:divsChild>
    </w:div>
    <w:div w:id="1650397874">
      <w:bodyDiv w:val="1"/>
      <w:marLeft w:val="0"/>
      <w:marRight w:val="0"/>
      <w:marTop w:val="0"/>
      <w:marBottom w:val="0"/>
      <w:divBdr>
        <w:top w:val="none" w:sz="0" w:space="0" w:color="auto"/>
        <w:left w:val="none" w:sz="0" w:space="0" w:color="auto"/>
        <w:bottom w:val="none" w:sz="0" w:space="0" w:color="auto"/>
        <w:right w:val="none" w:sz="0" w:space="0" w:color="auto"/>
      </w:divBdr>
      <w:divsChild>
        <w:div w:id="296380406">
          <w:marLeft w:val="446"/>
          <w:marRight w:val="0"/>
          <w:marTop w:val="360"/>
          <w:marBottom w:val="0"/>
          <w:divBdr>
            <w:top w:val="none" w:sz="0" w:space="0" w:color="auto"/>
            <w:left w:val="none" w:sz="0" w:space="0" w:color="auto"/>
            <w:bottom w:val="none" w:sz="0" w:space="0" w:color="auto"/>
            <w:right w:val="none" w:sz="0" w:space="0" w:color="auto"/>
          </w:divBdr>
        </w:div>
      </w:divsChild>
    </w:div>
    <w:div w:id="1707215165">
      <w:bodyDiv w:val="1"/>
      <w:marLeft w:val="0"/>
      <w:marRight w:val="0"/>
      <w:marTop w:val="0"/>
      <w:marBottom w:val="0"/>
      <w:divBdr>
        <w:top w:val="none" w:sz="0" w:space="0" w:color="auto"/>
        <w:left w:val="none" w:sz="0" w:space="0" w:color="auto"/>
        <w:bottom w:val="none" w:sz="0" w:space="0" w:color="auto"/>
        <w:right w:val="none" w:sz="0" w:space="0" w:color="auto"/>
      </w:divBdr>
      <w:divsChild>
        <w:div w:id="248346598">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41EA691DD006499F1D0D65B1BD985B" ma:contentTypeVersion="5" ma:contentTypeDescription="Create a new document." ma:contentTypeScope="" ma:versionID="e7314c501eb010c693c63fa3479d9ad3">
  <xsd:schema xmlns:xsd="http://www.w3.org/2001/XMLSchema" xmlns:xs="http://www.w3.org/2001/XMLSchema" xmlns:p="http://schemas.microsoft.com/office/2006/metadata/properties" xmlns:ns3="1f472188-7b5a-4e1c-9653-39b8193e6ad0" targetNamespace="http://schemas.microsoft.com/office/2006/metadata/properties" ma:root="true" ma:fieldsID="041e3e0396b58eb0fb795d3c298f4177" ns3:_="">
    <xsd:import namespace="1f472188-7b5a-4e1c-9653-39b8193e6ad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72188-7b5a-4e1c-9653-39b8193e6ad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04917-9A9F-4BFE-9A8E-CA40446CA97D}">
  <ds:schemaRefs>
    <ds:schemaRef ds:uri="http://schemas.microsoft.com/sharepoint/v3/contenttype/forms"/>
  </ds:schemaRefs>
</ds:datastoreItem>
</file>

<file path=customXml/itemProps2.xml><?xml version="1.0" encoding="utf-8"?>
<ds:datastoreItem xmlns:ds="http://schemas.openxmlformats.org/officeDocument/2006/customXml" ds:itemID="{4EF1EF34-23E0-4447-B0EF-D4E626F08E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E8F6CD-F2B7-4784-8237-F27709B2ED44}">
  <ds:schemaRefs>
    <ds:schemaRef ds:uri="http://schemas.openxmlformats.org/officeDocument/2006/bibliography"/>
  </ds:schemaRefs>
</ds:datastoreItem>
</file>

<file path=customXml/itemProps4.xml><?xml version="1.0" encoding="utf-8"?>
<ds:datastoreItem xmlns:ds="http://schemas.openxmlformats.org/officeDocument/2006/customXml" ds:itemID="{6E24A163-5974-4727-AFE6-5E05B2F8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72188-7b5a-4e1c-9653-39b8193e6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2589</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Links>
    <vt:vector size="24" baseType="variant">
      <vt:variant>
        <vt:i4>3407923</vt:i4>
      </vt:variant>
      <vt:variant>
        <vt:i4>9</vt:i4>
      </vt:variant>
      <vt:variant>
        <vt:i4>0</vt:i4>
      </vt:variant>
      <vt:variant>
        <vt:i4>5</vt:i4>
      </vt:variant>
      <vt:variant>
        <vt:lpwstr>https://www.oregonlaws.org/ors/390.143</vt:lpwstr>
      </vt:variant>
      <vt:variant>
        <vt:lpwstr/>
      </vt:variant>
      <vt:variant>
        <vt:i4>3473462</vt:i4>
      </vt:variant>
      <vt:variant>
        <vt:i4>6</vt:i4>
      </vt:variant>
      <vt:variant>
        <vt:i4>0</vt:i4>
      </vt:variant>
      <vt:variant>
        <vt:i4>5</vt:i4>
      </vt:variant>
      <vt:variant>
        <vt:lpwstr>https://www.oregonlaws.org/ors/105.682</vt:lpwstr>
      </vt:variant>
      <vt:variant>
        <vt:lpwstr/>
      </vt:variant>
      <vt:variant>
        <vt:i4>3211319</vt:i4>
      </vt:variant>
      <vt:variant>
        <vt:i4>3</vt:i4>
      </vt:variant>
      <vt:variant>
        <vt:i4>0</vt:i4>
      </vt:variant>
      <vt:variant>
        <vt:i4>5</vt:i4>
      </vt:variant>
      <vt:variant>
        <vt:lpwstr>https://www.oregonlaws.org/ors/105.696</vt:lpwstr>
      </vt:variant>
      <vt:variant>
        <vt:lpwstr/>
      </vt:variant>
      <vt:variant>
        <vt:i4>3473465</vt:i4>
      </vt:variant>
      <vt:variant>
        <vt:i4>0</vt:i4>
      </vt:variant>
      <vt:variant>
        <vt:i4>0</vt:i4>
      </vt:variant>
      <vt:variant>
        <vt:i4>5</vt:i4>
      </vt:variant>
      <vt:variant>
        <vt:lpwstr>https://www.oregonlaws.org/ors/105.672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Williams</dc:creator>
  <cp:keywords/>
  <dc:description/>
  <cp:lastModifiedBy>Lisa Davies</cp:lastModifiedBy>
  <cp:revision>2</cp:revision>
  <cp:lastPrinted>2021-08-04T22:48:00Z</cp:lastPrinted>
  <dcterms:created xsi:type="dcterms:W3CDTF">2025-11-21T21:06:00Z</dcterms:created>
  <dcterms:modified xsi:type="dcterms:W3CDTF">2025-11-21T21:06:00Z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0x010100BE41EA691DD006499F1D0D65B1BD985B</vt:lpwstr>
  </property>
</Properties>
</file>